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CBB96" w14:textId="77777777" w:rsidR="00BD4A49" w:rsidRPr="000526A8" w:rsidRDefault="00BD4A49" w:rsidP="00BD4A49">
      <w:pPr>
        <w:spacing w:after="0" w:line="240" w:lineRule="auto"/>
        <w:ind w:left="-6" w:right="1230" w:hanging="11"/>
        <w:jc w:val="left"/>
        <w:rPr>
          <w:szCs w:val="24"/>
        </w:rPr>
      </w:pPr>
      <w:r w:rsidRPr="000526A8">
        <w:rPr>
          <w:szCs w:val="24"/>
        </w:rPr>
        <w:t>Příloha č. 1</w:t>
      </w:r>
      <w:r w:rsidRPr="000526A8">
        <w:rPr>
          <w:b/>
          <w:szCs w:val="24"/>
        </w:rPr>
        <w:t xml:space="preserve"> </w:t>
      </w:r>
    </w:p>
    <w:p w14:paraId="0A052EF4" w14:textId="77777777" w:rsidR="00BD4A49" w:rsidRPr="000526A8" w:rsidRDefault="00BD4A49" w:rsidP="00BD4A49">
      <w:pPr>
        <w:spacing w:after="90" w:line="259" w:lineRule="auto"/>
        <w:ind w:left="169" w:right="1214"/>
        <w:jc w:val="center"/>
      </w:pPr>
      <w:r w:rsidRPr="000526A8">
        <w:rPr>
          <w:b/>
          <w:sz w:val="28"/>
        </w:rPr>
        <w:t xml:space="preserve">Univerzita Karlova, 1. lékařská fakulta </w:t>
      </w:r>
    </w:p>
    <w:p w14:paraId="03E708BB" w14:textId="77777777" w:rsidR="00BD4A49" w:rsidRPr="000526A8" w:rsidRDefault="00BD4A49" w:rsidP="00BD4A49">
      <w:pPr>
        <w:spacing w:after="5" w:line="259" w:lineRule="auto"/>
        <w:ind w:left="169" w:right="1214"/>
        <w:jc w:val="center"/>
      </w:pPr>
      <w:r w:rsidRPr="000526A8">
        <w:rPr>
          <w:b/>
          <w:sz w:val="28"/>
        </w:rPr>
        <w:t xml:space="preserve"> Kateřinská 32, 121 08 Praha 2 </w:t>
      </w:r>
    </w:p>
    <w:p w14:paraId="5146A95A" w14:textId="77777777" w:rsidR="00BD4A49" w:rsidRDefault="00BD4A49" w:rsidP="00BD4A49">
      <w:pPr>
        <w:spacing w:after="116" w:line="259" w:lineRule="auto"/>
        <w:ind w:left="0" w:firstLine="0"/>
        <w:jc w:val="left"/>
      </w:pPr>
      <w:r w:rsidRPr="000526A8">
        <w:t xml:space="preserve"> </w:t>
      </w:r>
    </w:p>
    <w:p w14:paraId="1EDBBD1C" w14:textId="77777777" w:rsidR="00BD4A49" w:rsidRDefault="00BD4A49" w:rsidP="00BD4A49">
      <w:pPr>
        <w:spacing w:after="116" w:line="259" w:lineRule="auto"/>
        <w:ind w:left="0" w:firstLine="0"/>
        <w:jc w:val="left"/>
      </w:pPr>
    </w:p>
    <w:p w14:paraId="6EF2A5B9" w14:textId="77777777" w:rsidR="00BD4A49" w:rsidRPr="000526A8" w:rsidRDefault="00BD4A49" w:rsidP="00BD4A49">
      <w:pPr>
        <w:spacing w:after="116" w:line="259" w:lineRule="auto"/>
        <w:ind w:left="0" w:firstLine="0"/>
        <w:jc w:val="left"/>
      </w:pPr>
    </w:p>
    <w:p w14:paraId="6DCCA024" w14:textId="77777777" w:rsidR="00BD4A49" w:rsidRPr="00754230" w:rsidRDefault="00BD4A49" w:rsidP="00BD4A49">
      <w:pPr>
        <w:numPr>
          <w:ilvl w:val="0"/>
          <w:numId w:val="1"/>
        </w:numPr>
        <w:spacing w:before="120" w:after="0" w:line="259" w:lineRule="auto"/>
        <w:ind w:left="425" w:hanging="425"/>
        <w:jc w:val="left"/>
      </w:pPr>
      <w:sdt>
        <w:sdtPr>
          <w:rPr>
            <w:b/>
            <w:iCs/>
            <w:sz w:val="28"/>
          </w:rPr>
          <w:id w:val="1984967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iCs/>
              <w:sz w:val="28"/>
            </w:rPr>
            <w:t>☐</w:t>
          </w:r>
        </w:sdtContent>
      </w:sdt>
      <w:r>
        <w:rPr>
          <w:b/>
          <w:iCs/>
          <w:sz w:val="28"/>
        </w:rPr>
        <w:t xml:space="preserve"> </w:t>
      </w:r>
      <w:r w:rsidRPr="00754230">
        <w:rPr>
          <w:bCs/>
          <w:i/>
          <w:sz w:val="28"/>
        </w:rPr>
        <w:t xml:space="preserve">/ </w:t>
      </w:r>
      <w:r w:rsidRPr="00754230">
        <w:rPr>
          <w:bCs/>
          <w:sz w:val="28"/>
          <w:szCs w:val="28"/>
          <w:rtl/>
        </w:rPr>
        <w:t>٭</w:t>
      </w:r>
      <w:r>
        <w:rPr>
          <w:bCs/>
          <w:sz w:val="28"/>
          <w:szCs w:val="28"/>
        </w:rPr>
        <w:t xml:space="preserve"> </w:t>
      </w:r>
      <w:r>
        <w:rPr>
          <w:b/>
          <w:i/>
          <w:sz w:val="28"/>
        </w:rPr>
        <w:t>Žádost o příspěvek zaměstnavatele na</w:t>
      </w:r>
      <w:r w:rsidRPr="00754230">
        <w:rPr>
          <w:bCs/>
          <w:i/>
          <w:sz w:val="28"/>
        </w:rPr>
        <w:t>:</w:t>
      </w:r>
    </w:p>
    <w:p w14:paraId="5E2881AF" w14:textId="77777777" w:rsidR="00BD4A49" w:rsidRPr="00754230" w:rsidRDefault="00BD4A49" w:rsidP="00BD4A49">
      <w:pPr>
        <w:pStyle w:val="Odstavecseseznamem"/>
        <w:numPr>
          <w:ilvl w:val="1"/>
          <w:numId w:val="1"/>
        </w:numPr>
        <w:spacing w:after="38" w:line="259" w:lineRule="auto"/>
        <w:ind w:left="851" w:hanging="425"/>
        <w:jc w:val="left"/>
        <w:rPr>
          <w:b/>
          <w:i/>
          <w:sz w:val="28"/>
        </w:rPr>
      </w:pPr>
      <w:r w:rsidRPr="00754230">
        <w:rPr>
          <w:b/>
          <w:i/>
          <w:sz w:val="28"/>
        </w:rPr>
        <w:t>penzijní připojištění</w:t>
      </w:r>
    </w:p>
    <w:p w14:paraId="5303F31C" w14:textId="77777777" w:rsidR="00BD4A49" w:rsidRPr="00754230" w:rsidRDefault="00BD4A49" w:rsidP="00BD4A49">
      <w:pPr>
        <w:pStyle w:val="Odstavecseseznamem"/>
        <w:numPr>
          <w:ilvl w:val="1"/>
          <w:numId w:val="1"/>
        </w:numPr>
        <w:spacing w:after="38" w:line="259" w:lineRule="auto"/>
        <w:ind w:left="851" w:hanging="425"/>
        <w:jc w:val="left"/>
      </w:pPr>
      <w:r w:rsidRPr="00754230">
        <w:rPr>
          <w:b/>
          <w:i/>
          <w:sz w:val="28"/>
        </w:rPr>
        <w:t>doplňkové penzijní spoření</w:t>
      </w:r>
    </w:p>
    <w:p w14:paraId="59925F86" w14:textId="77777777" w:rsidR="00BD4A49" w:rsidRPr="00754230" w:rsidRDefault="00BD4A49" w:rsidP="00BD4A49">
      <w:pPr>
        <w:pStyle w:val="Odstavecseseznamem"/>
        <w:numPr>
          <w:ilvl w:val="1"/>
          <w:numId w:val="1"/>
        </w:numPr>
        <w:spacing w:after="38" w:line="259" w:lineRule="auto"/>
        <w:ind w:left="851" w:hanging="425"/>
        <w:jc w:val="left"/>
      </w:pPr>
      <w:r w:rsidRPr="00754230">
        <w:rPr>
          <w:b/>
          <w:i/>
          <w:sz w:val="28"/>
        </w:rPr>
        <w:t>soukromé životní pojištění</w:t>
      </w:r>
    </w:p>
    <w:p w14:paraId="5F67762A" w14:textId="77777777" w:rsidR="00BD4A49" w:rsidRDefault="00BD4A49" w:rsidP="00BD4A49">
      <w:pPr>
        <w:pStyle w:val="Odstavecseseznamem"/>
        <w:numPr>
          <w:ilvl w:val="1"/>
          <w:numId w:val="1"/>
        </w:numPr>
        <w:spacing w:after="38" w:line="259" w:lineRule="auto"/>
        <w:ind w:left="851" w:hanging="425"/>
        <w:jc w:val="left"/>
      </w:pPr>
      <w:r w:rsidRPr="00754230">
        <w:rPr>
          <w:b/>
          <w:i/>
          <w:sz w:val="28"/>
        </w:rPr>
        <w:t>dlouhodobý investiční produkt</w:t>
      </w:r>
      <w:r w:rsidRPr="00754230">
        <w:rPr>
          <w:bCs/>
          <w:i/>
          <w:sz w:val="28"/>
        </w:rPr>
        <w:t xml:space="preserve"> </w:t>
      </w:r>
    </w:p>
    <w:p w14:paraId="1F2D04F9" w14:textId="77777777" w:rsidR="00BD4A49" w:rsidRPr="00754230" w:rsidRDefault="00BD4A49" w:rsidP="00BD4A49">
      <w:pPr>
        <w:numPr>
          <w:ilvl w:val="0"/>
          <w:numId w:val="1"/>
        </w:numPr>
        <w:spacing w:before="120" w:after="0" w:line="259" w:lineRule="auto"/>
        <w:ind w:left="425" w:hanging="425"/>
        <w:jc w:val="left"/>
        <w:rPr>
          <w:b/>
          <w:i/>
          <w:sz w:val="28"/>
        </w:rPr>
      </w:pPr>
      <w:sdt>
        <w:sdtPr>
          <w:rPr>
            <w:b/>
            <w:iCs/>
            <w:sz w:val="28"/>
          </w:rPr>
          <w:id w:val="-1153982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iCs/>
              <w:sz w:val="28"/>
            </w:rPr>
            <w:t>☐</w:t>
          </w:r>
        </w:sdtContent>
      </w:sdt>
      <w:r>
        <w:rPr>
          <w:b/>
          <w:iCs/>
          <w:sz w:val="28"/>
        </w:rPr>
        <w:t xml:space="preserve"> </w:t>
      </w:r>
      <w:r w:rsidRPr="00754230">
        <w:rPr>
          <w:bCs/>
          <w:i/>
          <w:sz w:val="28"/>
        </w:rPr>
        <w:t xml:space="preserve">/ </w:t>
      </w:r>
      <w:r w:rsidRPr="00754230">
        <w:rPr>
          <w:bCs/>
          <w:i/>
          <w:sz w:val="28"/>
          <w:rtl/>
        </w:rPr>
        <w:t>٭</w:t>
      </w:r>
      <w:r>
        <w:rPr>
          <w:bCs/>
          <w:i/>
          <w:sz w:val="28"/>
        </w:rPr>
        <w:t xml:space="preserve"> </w:t>
      </w:r>
      <w:r>
        <w:rPr>
          <w:b/>
          <w:i/>
          <w:sz w:val="28"/>
        </w:rPr>
        <w:t xml:space="preserve">Žádost o změnu výše příspěvku </w:t>
      </w:r>
    </w:p>
    <w:p w14:paraId="1D248486" w14:textId="77777777" w:rsidR="00BD4A49" w:rsidRDefault="00BD4A49" w:rsidP="00BD4A49">
      <w:pPr>
        <w:numPr>
          <w:ilvl w:val="0"/>
          <w:numId w:val="1"/>
        </w:numPr>
        <w:spacing w:before="120" w:after="0" w:line="259" w:lineRule="auto"/>
        <w:ind w:left="425" w:hanging="425"/>
        <w:jc w:val="left"/>
        <w:rPr>
          <w:b/>
          <w:i/>
          <w:sz w:val="28"/>
        </w:rPr>
      </w:pPr>
      <w:sdt>
        <w:sdtPr>
          <w:rPr>
            <w:b/>
            <w:iCs/>
            <w:sz w:val="28"/>
          </w:rPr>
          <w:id w:val="-1748024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5404">
            <w:rPr>
              <w:rFonts w:ascii="MS Gothic" w:eastAsia="MS Gothic" w:hAnsi="MS Gothic" w:hint="eastAsia"/>
              <w:b/>
              <w:iCs/>
              <w:sz w:val="28"/>
            </w:rPr>
            <w:t>☐</w:t>
          </w:r>
        </w:sdtContent>
      </w:sdt>
      <w:r>
        <w:rPr>
          <w:b/>
          <w:i/>
          <w:sz w:val="28"/>
        </w:rPr>
        <w:t xml:space="preserve"> </w:t>
      </w:r>
      <w:r w:rsidRPr="00754230">
        <w:rPr>
          <w:bCs/>
          <w:i/>
          <w:sz w:val="28"/>
        </w:rPr>
        <w:t xml:space="preserve">/ </w:t>
      </w:r>
      <w:r w:rsidRPr="00754230">
        <w:rPr>
          <w:bCs/>
          <w:i/>
          <w:sz w:val="28"/>
          <w:rtl/>
        </w:rPr>
        <w:t>٭</w:t>
      </w:r>
      <w:r>
        <w:rPr>
          <w:bCs/>
          <w:i/>
          <w:sz w:val="28"/>
        </w:rPr>
        <w:t xml:space="preserve"> </w:t>
      </w:r>
      <w:r>
        <w:rPr>
          <w:b/>
          <w:i/>
          <w:sz w:val="28"/>
        </w:rPr>
        <w:t xml:space="preserve">Informace o změně údajů </w:t>
      </w:r>
    </w:p>
    <w:p w14:paraId="1CFCC7C6" w14:textId="77777777" w:rsidR="00BD4A49" w:rsidRDefault="00BD4A49" w:rsidP="00BD4A49">
      <w:pPr>
        <w:numPr>
          <w:ilvl w:val="0"/>
          <w:numId w:val="1"/>
        </w:numPr>
        <w:spacing w:before="120" w:after="0" w:line="259" w:lineRule="auto"/>
        <w:ind w:left="425" w:hanging="425"/>
        <w:jc w:val="left"/>
        <w:rPr>
          <w:bCs/>
          <w:i/>
          <w:sz w:val="28"/>
        </w:rPr>
      </w:pPr>
      <w:sdt>
        <w:sdtPr>
          <w:rPr>
            <w:b/>
            <w:iCs/>
            <w:sz w:val="28"/>
          </w:rPr>
          <w:id w:val="-24486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5404">
            <w:rPr>
              <w:rFonts w:ascii="MS Gothic" w:eastAsia="MS Gothic" w:hAnsi="MS Gothic" w:hint="eastAsia"/>
              <w:b/>
              <w:iCs/>
              <w:sz w:val="28"/>
            </w:rPr>
            <w:t>☐</w:t>
          </w:r>
        </w:sdtContent>
      </w:sdt>
      <w:r>
        <w:rPr>
          <w:b/>
          <w:i/>
          <w:sz w:val="28"/>
        </w:rPr>
        <w:t xml:space="preserve"> /* </w:t>
      </w:r>
      <w:r w:rsidRPr="0087143C">
        <w:rPr>
          <w:b/>
          <w:i/>
          <w:sz w:val="28"/>
        </w:rPr>
        <w:t>Žádost o příspěvek po návratu z mateřské či rodičovské dovolené</w:t>
      </w:r>
      <w:r>
        <w:rPr>
          <w:b/>
          <w:i/>
          <w:sz w:val="28"/>
        </w:rPr>
        <w:br/>
      </w:r>
      <w:r w:rsidRPr="008C4C3D">
        <w:rPr>
          <w:bCs/>
          <w:i/>
          <w:sz w:val="28"/>
        </w:rPr>
        <w:t xml:space="preserve">(čl. VI odst. 1 písm. c) - </w:t>
      </w:r>
      <w:proofErr w:type="spellStart"/>
      <w:r w:rsidRPr="008C4C3D">
        <w:rPr>
          <w:bCs/>
          <w:i/>
          <w:sz w:val="28"/>
        </w:rPr>
        <w:t>mimoevidenční</w:t>
      </w:r>
      <w:proofErr w:type="spellEnd"/>
      <w:r w:rsidRPr="008C4C3D">
        <w:rPr>
          <w:bCs/>
          <w:i/>
          <w:sz w:val="28"/>
        </w:rPr>
        <w:t xml:space="preserve"> stav)</w:t>
      </w:r>
    </w:p>
    <w:p w14:paraId="2888A829" w14:textId="77777777" w:rsidR="00BD4A49" w:rsidRPr="009F096F" w:rsidRDefault="00BD4A49" w:rsidP="00BD4A49">
      <w:pPr>
        <w:spacing w:before="120" w:after="0" w:line="259" w:lineRule="auto"/>
        <w:ind w:left="0" w:firstLine="0"/>
        <w:jc w:val="left"/>
        <w:rPr>
          <w:bCs/>
          <w:i/>
          <w:sz w:val="22"/>
        </w:rPr>
      </w:pPr>
      <w:r>
        <w:rPr>
          <w:bCs/>
          <w:i/>
          <w:sz w:val="22"/>
        </w:rPr>
        <w:t>/* odpovídající označte</w:t>
      </w:r>
    </w:p>
    <w:p w14:paraId="1DA7ED56" w14:textId="77777777" w:rsidR="00BD4A49" w:rsidRPr="008C4C3D" w:rsidRDefault="00BD4A49" w:rsidP="00BD4A49">
      <w:pPr>
        <w:spacing w:before="120" w:after="0" w:line="259" w:lineRule="auto"/>
        <w:ind w:left="425" w:firstLine="0"/>
        <w:jc w:val="left"/>
        <w:rPr>
          <w:bCs/>
          <w:i/>
          <w:sz w:val="28"/>
        </w:rPr>
      </w:pPr>
    </w:p>
    <w:p w14:paraId="4E48B7CF" w14:textId="77777777" w:rsidR="00BD4A49" w:rsidRDefault="00BD4A49" w:rsidP="00BD4A49">
      <w:pPr>
        <w:spacing w:after="0" w:line="259" w:lineRule="auto"/>
        <w:ind w:left="-5" w:right="1037"/>
      </w:pPr>
      <w:r>
        <w:rPr>
          <w:b/>
          <w:sz w:val="22"/>
        </w:rPr>
        <w:t xml:space="preserve">Jméno a příjmení ....................................................................................................................... </w:t>
      </w:r>
    </w:p>
    <w:p w14:paraId="56C0698C" w14:textId="77777777" w:rsidR="00BD4A49" w:rsidRDefault="00BD4A49" w:rsidP="00BD4A49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2E9E0889" w14:textId="77777777" w:rsidR="00BD4A49" w:rsidRDefault="00BD4A49" w:rsidP="00BD4A49">
      <w:pPr>
        <w:spacing w:after="0" w:line="259" w:lineRule="auto"/>
        <w:ind w:left="-5" w:right="1037"/>
        <w:rPr>
          <w:b/>
          <w:sz w:val="22"/>
        </w:rPr>
      </w:pPr>
    </w:p>
    <w:p w14:paraId="7FBA4017" w14:textId="77777777" w:rsidR="00BD4A49" w:rsidRDefault="00BD4A49" w:rsidP="00BD4A49">
      <w:pPr>
        <w:spacing w:after="0" w:line="259" w:lineRule="auto"/>
        <w:ind w:left="-5" w:right="1037"/>
      </w:pPr>
      <w:r>
        <w:rPr>
          <w:b/>
          <w:sz w:val="22"/>
        </w:rPr>
        <w:t xml:space="preserve">Datum narození: ......................................................................................................................... </w:t>
      </w:r>
    </w:p>
    <w:p w14:paraId="2739A7C5" w14:textId="77777777" w:rsidR="00BD4A49" w:rsidRDefault="00BD4A49" w:rsidP="00BD4A49">
      <w:pPr>
        <w:spacing w:after="0" w:line="259" w:lineRule="auto"/>
        <w:ind w:left="0" w:firstLine="0"/>
        <w:jc w:val="left"/>
        <w:rPr>
          <w:b/>
          <w:sz w:val="22"/>
        </w:rPr>
      </w:pPr>
      <w:r>
        <w:rPr>
          <w:b/>
          <w:sz w:val="22"/>
        </w:rPr>
        <w:t xml:space="preserve"> </w:t>
      </w:r>
    </w:p>
    <w:p w14:paraId="69E5FC51" w14:textId="77777777" w:rsidR="00BD4A49" w:rsidRDefault="00BD4A49" w:rsidP="00BD4A49">
      <w:pPr>
        <w:spacing w:after="0" w:line="259" w:lineRule="auto"/>
        <w:ind w:left="0" w:firstLine="0"/>
        <w:jc w:val="left"/>
      </w:pPr>
    </w:p>
    <w:p w14:paraId="370DA1C4" w14:textId="77777777" w:rsidR="00BD4A49" w:rsidRDefault="00BD4A49" w:rsidP="00BD4A49">
      <w:pPr>
        <w:spacing w:after="0" w:line="259" w:lineRule="auto"/>
        <w:ind w:left="-5" w:right="1037"/>
      </w:pPr>
      <w:r>
        <w:rPr>
          <w:b/>
          <w:sz w:val="22"/>
        </w:rPr>
        <w:t>Pracoviště</w:t>
      </w:r>
      <w:r>
        <w:rPr>
          <w:sz w:val="22"/>
        </w:rPr>
        <w:t xml:space="preserve"> .................................................................................................................................... </w:t>
      </w:r>
    </w:p>
    <w:p w14:paraId="2103BD16" w14:textId="77777777" w:rsidR="00BD4A49" w:rsidRDefault="00BD4A49" w:rsidP="00BD4A49">
      <w:pPr>
        <w:spacing w:after="53" w:line="259" w:lineRule="auto"/>
        <w:ind w:left="0" w:firstLine="0"/>
        <w:jc w:val="left"/>
        <w:rPr>
          <w:sz w:val="22"/>
        </w:rPr>
      </w:pPr>
    </w:p>
    <w:p w14:paraId="2779C983" w14:textId="77777777" w:rsidR="00BD4A49" w:rsidRDefault="00BD4A49" w:rsidP="00BD4A49">
      <w:pPr>
        <w:spacing w:after="53" w:line="259" w:lineRule="auto"/>
        <w:ind w:left="0" w:firstLine="0"/>
        <w:jc w:val="left"/>
      </w:pPr>
    </w:p>
    <w:p w14:paraId="06347C3D" w14:textId="77777777" w:rsidR="00BD4A49" w:rsidRDefault="00BD4A49" w:rsidP="00BD4A49">
      <w:pPr>
        <w:spacing w:after="0" w:line="259" w:lineRule="auto"/>
        <w:ind w:left="0" w:firstLine="0"/>
        <w:jc w:val="left"/>
        <w:rPr>
          <w:sz w:val="22"/>
        </w:rPr>
      </w:pPr>
      <w:r>
        <w:rPr>
          <w:b/>
          <w:sz w:val="22"/>
        </w:rPr>
        <w:t xml:space="preserve">Datum začátku pracovního poměru na 1. LF </w:t>
      </w:r>
      <w:r>
        <w:rPr>
          <w:b/>
          <w:sz w:val="16"/>
        </w:rPr>
        <w:t>ve smyslu čl. III odst. 3 písm. c)</w:t>
      </w:r>
      <w:r>
        <w:rPr>
          <w:b/>
          <w:sz w:val="22"/>
          <w:vertAlign w:val="superscript"/>
        </w:rPr>
        <w:t xml:space="preserve"> </w:t>
      </w:r>
      <w:r>
        <w:rPr>
          <w:b/>
          <w:sz w:val="16"/>
        </w:rPr>
        <w:t xml:space="preserve">opatření: </w:t>
      </w:r>
      <w:r>
        <w:rPr>
          <w:sz w:val="22"/>
        </w:rPr>
        <w:t xml:space="preserve">....................... </w:t>
      </w:r>
    </w:p>
    <w:p w14:paraId="268ED4E0" w14:textId="77777777" w:rsidR="00BD4A49" w:rsidRDefault="00BD4A49" w:rsidP="00BD4A49">
      <w:pPr>
        <w:spacing w:after="0" w:line="259" w:lineRule="auto"/>
        <w:ind w:left="0" w:firstLine="0"/>
        <w:jc w:val="left"/>
        <w:rPr>
          <w:sz w:val="22"/>
        </w:rPr>
      </w:pPr>
      <w:r>
        <w:rPr>
          <w:sz w:val="22"/>
        </w:rPr>
        <w:t>(datum opětovného zahájení výkonu práce po návratu z mateřské či rodičovské dovolené</w:t>
      </w:r>
      <w:bookmarkStart w:id="0" w:name="_Hlk176766178"/>
      <w:r>
        <w:rPr>
          <w:sz w:val="22"/>
        </w:rPr>
        <w:t xml:space="preserve"> (</w:t>
      </w:r>
      <w:r w:rsidRPr="0087143C">
        <w:rPr>
          <w:sz w:val="22"/>
        </w:rPr>
        <w:t xml:space="preserve">čl. VI odst. 1 </w:t>
      </w:r>
    </w:p>
    <w:p w14:paraId="50896F5D" w14:textId="77777777" w:rsidR="00BD4A49" w:rsidRDefault="00BD4A49" w:rsidP="00BD4A49">
      <w:pPr>
        <w:spacing w:after="0" w:line="259" w:lineRule="auto"/>
        <w:ind w:left="0" w:firstLine="0"/>
        <w:jc w:val="left"/>
        <w:rPr>
          <w:sz w:val="22"/>
        </w:rPr>
      </w:pPr>
      <w:r w:rsidRPr="0087143C">
        <w:rPr>
          <w:sz w:val="22"/>
        </w:rPr>
        <w:t xml:space="preserve">písm. c) - </w:t>
      </w:r>
      <w:proofErr w:type="spellStart"/>
      <w:r w:rsidRPr="0087143C">
        <w:rPr>
          <w:sz w:val="22"/>
        </w:rPr>
        <w:t>mimoevidenční</w:t>
      </w:r>
      <w:proofErr w:type="spellEnd"/>
      <w:r w:rsidRPr="0087143C">
        <w:rPr>
          <w:sz w:val="22"/>
        </w:rPr>
        <w:t xml:space="preserve"> sta</w:t>
      </w:r>
      <w:r>
        <w:rPr>
          <w:sz w:val="22"/>
        </w:rPr>
        <w:t>v))</w:t>
      </w:r>
    </w:p>
    <w:bookmarkEnd w:id="0"/>
    <w:p w14:paraId="43822265" w14:textId="77777777" w:rsidR="00BD4A49" w:rsidRDefault="00BD4A49" w:rsidP="00BD4A49">
      <w:pPr>
        <w:spacing w:after="0" w:line="259" w:lineRule="auto"/>
        <w:ind w:left="0" w:firstLine="0"/>
        <w:jc w:val="left"/>
      </w:pPr>
    </w:p>
    <w:p w14:paraId="726E4DD6" w14:textId="77777777" w:rsidR="00BD4A49" w:rsidRPr="00A076DC" w:rsidRDefault="00BD4A49" w:rsidP="00BD4A49">
      <w:pPr>
        <w:spacing w:after="0" w:line="259" w:lineRule="auto"/>
        <w:ind w:left="-6" w:right="1038" w:hanging="11"/>
        <w:rPr>
          <w:b/>
          <w:sz w:val="22"/>
        </w:rPr>
      </w:pPr>
      <w:r>
        <w:rPr>
          <w:b/>
          <w:sz w:val="22"/>
        </w:rPr>
        <w:t xml:space="preserve">Název penzijního fondu/ </w:t>
      </w:r>
      <w:r w:rsidRPr="00A076DC">
        <w:rPr>
          <w:b/>
          <w:sz w:val="22"/>
        </w:rPr>
        <w:t xml:space="preserve">pojišťovny </w:t>
      </w:r>
      <w:r>
        <w:rPr>
          <w:b/>
          <w:sz w:val="22"/>
        </w:rPr>
        <w:t xml:space="preserve">.......................................................................................... </w:t>
      </w:r>
    </w:p>
    <w:p w14:paraId="0CAD0015" w14:textId="77777777" w:rsidR="00BD4A49" w:rsidRDefault="00BD4A49" w:rsidP="00BD4A49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63E8EA7C" w14:textId="77777777" w:rsidR="00BD4A49" w:rsidRDefault="00BD4A49" w:rsidP="00BD4A49">
      <w:pPr>
        <w:spacing w:after="0" w:line="259" w:lineRule="auto"/>
        <w:ind w:left="-5" w:right="1037"/>
      </w:pPr>
      <w:r>
        <w:rPr>
          <w:b/>
          <w:sz w:val="22"/>
        </w:rPr>
        <w:t>Kontaktní adresa penzijního fondu/ pojišťovny</w:t>
      </w:r>
      <w:r>
        <w:rPr>
          <w:sz w:val="22"/>
        </w:rPr>
        <w:t xml:space="preserve">....................................................................... </w:t>
      </w:r>
    </w:p>
    <w:p w14:paraId="79789479" w14:textId="77777777" w:rsidR="00BD4A49" w:rsidRDefault="00BD4A49" w:rsidP="00BD4A49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1E4E8B6" w14:textId="77777777" w:rsidR="00BD4A49" w:rsidRDefault="00BD4A49" w:rsidP="00BD4A49">
      <w:pPr>
        <w:spacing w:after="0" w:line="259" w:lineRule="auto"/>
        <w:ind w:left="-5" w:right="1037"/>
      </w:pPr>
      <w:r>
        <w:rPr>
          <w:b/>
          <w:sz w:val="22"/>
        </w:rPr>
        <w:t>Číslo smlouvy</w:t>
      </w:r>
      <w:r>
        <w:rPr>
          <w:sz w:val="22"/>
        </w:rPr>
        <w:t xml:space="preserve">................................................................................................................................      </w:t>
      </w:r>
    </w:p>
    <w:p w14:paraId="65C0403E" w14:textId="77777777" w:rsidR="00BD4A49" w:rsidRDefault="00BD4A49" w:rsidP="00BD4A49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B6D7839" w14:textId="77777777" w:rsidR="00BD4A49" w:rsidRDefault="00BD4A49" w:rsidP="00BD4A49">
      <w:pPr>
        <w:spacing w:after="0" w:line="259" w:lineRule="auto"/>
        <w:ind w:left="-6" w:right="1038" w:hanging="11"/>
      </w:pPr>
      <w:r>
        <w:rPr>
          <w:b/>
          <w:sz w:val="22"/>
        </w:rPr>
        <w:t xml:space="preserve">Bankovní spojení, na které má zaměstnavatel zasílat příspěvek: </w:t>
      </w:r>
    </w:p>
    <w:p w14:paraId="51A9D32F" w14:textId="77777777" w:rsidR="00BD4A49" w:rsidRPr="00A076DC" w:rsidRDefault="00BD4A49" w:rsidP="00BD4A49">
      <w:pPr>
        <w:spacing w:after="0" w:line="259" w:lineRule="auto"/>
        <w:ind w:left="-5" w:right="1037"/>
        <w:rPr>
          <w:bCs/>
        </w:rPr>
      </w:pPr>
      <w:r w:rsidRPr="00A076DC">
        <w:rPr>
          <w:bCs/>
          <w:sz w:val="22"/>
        </w:rPr>
        <w:t xml:space="preserve">(toto bankovní spojení Vám sdělí na pobočce penzijního či investičního fondu/ pojišťovny) </w:t>
      </w:r>
    </w:p>
    <w:p w14:paraId="7B179FEA" w14:textId="77777777" w:rsidR="00BD4A49" w:rsidRDefault="00BD4A49" w:rsidP="00BD4A49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45EDF26" w14:textId="77777777" w:rsidR="00BD4A49" w:rsidRDefault="00BD4A49" w:rsidP="00BD4A49">
      <w:pPr>
        <w:spacing w:after="120" w:line="259" w:lineRule="auto"/>
        <w:ind w:left="-6" w:right="1038" w:hanging="11"/>
      </w:pPr>
      <w:r>
        <w:rPr>
          <w:sz w:val="22"/>
        </w:rPr>
        <w:t xml:space="preserve">.................................................... ...................................................................................................    </w:t>
      </w:r>
    </w:p>
    <w:p w14:paraId="56A39A7B" w14:textId="77777777" w:rsidR="00BD4A49" w:rsidRDefault="00BD4A49" w:rsidP="00BD4A49">
      <w:pPr>
        <w:spacing w:after="2" w:line="259" w:lineRule="auto"/>
        <w:ind w:left="0" w:firstLine="0"/>
        <w:jc w:val="left"/>
        <w:rPr>
          <w:sz w:val="22"/>
        </w:rPr>
      </w:pPr>
    </w:p>
    <w:p w14:paraId="5D6A4D2E" w14:textId="77777777" w:rsidR="00BD4A49" w:rsidRDefault="00BD4A49" w:rsidP="00BD4A49">
      <w:pPr>
        <w:spacing w:after="2" w:line="259" w:lineRule="auto"/>
        <w:ind w:left="0" w:right="401" w:firstLine="0"/>
        <w:jc w:val="left"/>
        <w:rPr>
          <w:sz w:val="22"/>
        </w:rPr>
      </w:pPr>
      <w:r w:rsidRPr="0087143C">
        <w:rPr>
          <w:sz w:val="22"/>
        </w:rPr>
        <w:t xml:space="preserve">Podpisem této žádosti beru na vědomí, že zaměstnavatel jako správce osobních údajů zpracovává uvedené osobní údaje z důvodů plnění zákonných povinností, smlouvy o poskytnutí příspěvku na základě vnitřního předpisu a mé žádosti a z důvodu oprávněného zájmu správce. Jsem si též vědom/a, že neposkytnutí těchto údajů s sebou nese následky neposkytnutí příspěvku a dále, že u správce údajů nedochází k automatizovanému </w:t>
      </w:r>
      <w:r w:rsidRPr="0087143C">
        <w:rPr>
          <w:sz w:val="22"/>
        </w:rPr>
        <w:lastRenderedPageBreak/>
        <w:t>zpracování těchto údajů, vč. profilování.</w:t>
      </w:r>
      <w:r>
        <w:rPr>
          <w:sz w:val="22"/>
        </w:rPr>
        <w:t xml:space="preserve"> </w:t>
      </w:r>
      <w:r w:rsidRPr="0087143C">
        <w:rPr>
          <w:sz w:val="22"/>
        </w:rPr>
        <w:t xml:space="preserve">Další informace o zpracování osobních údajů u správce jsou dostupné na internetové adrese </w:t>
      </w:r>
      <w:hyperlink r:id="rId5" w:history="1">
        <w:r w:rsidRPr="00ED1B95">
          <w:rPr>
            <w:rStyle w:val="Hypertextovodkaz"/>
            <w:sz w:val="22"/>
          </w:rPr>
          <w:t>https://cuni.cz/UK-9056</w:t>
        </w:r>
      </w:hyperlink>
      <w:r w:rsidRPr="0087143C">
        <w:rPr>
          <w:sz w:val="22"/>
        </w:rPr>
        <w:t>.</w:t>
      </w:r>
    </w:p>
    <w:p w14:paraId="521FB826" w14:textId="77777777" w:rsidR="00BD4A49" w:rsidRDefault="00BD4A49" w:rsidP="00BD4A49">
      <w:pPr>
        <w:spacing w:after="0" w:line="259" w:lineRule="auto"/>
        <w:ind w:left="0" w:firstLine="0"/>
        <w:jc w:val="left"/>
        <w:rPr>
          <w:sz w:val="22"/>
        </w:rPr>
      </w:pPr>
    </w:p>
    <w:p w14:paraId="25E86CDD" w14:textId="77777777" w:rsidR="00BD4A49" w:rsidRDefault="00BD4A49" w:rsidP="00BD4A49">
      <w:pPr>
        <w:spacing w:after="0" w:line="259" w:lineRule="auto"/>
        <w:ind w:left="0" w:firstLine="0"/>
        <w:jc w:val="left"/>
      </w:pPr>
    </w:p>
    <w:p w14:paraId="60A512B4" w14:textId="77777777" w:rsidR="00BD4A49" w:rsidRDefault="00BD4A49" w:rsidP="00BD4A49">
      <w:pPr>
        <w:spacing w:after="0" w:line="259" w:lineRule="auto"/>
        <w:ind w:left="-5" w:right="1037"/>
        <w:jc w:val="left"/>
        <w:rPr>
          <w:b/>
          <w:sz w:val="22"/>
        </w:rPr>
      </w:pPr>
      <w:r>
        <w:rPr>
          <w:b/>
          <w:sz w:val="22"/>
        </w:rPr>
        <w:t xml:space="preserve">Datum: </w:t>
      </w:r>
    </w:p>
    <w:p w14:paraId="37CB7AFA" w14:textId="77777777" w:rsidR="00BD4A49" w:rsidRDefault="00BD4A49" w:rsidP="00BD4A49">
      <w:pPr>
        <w:spacing w:after="0" w:line="259" w:lineRule="auto"/>
        <w:ind w:left="-5" w:right="1037"/>
        <w:jc w:val="left"/>
        <w:rPr>
          <w:b/>
          <w:sz w:val="22"/>
        </w:rPr>
      </w:pPr>
    </w:p>
    <w:p w14:paraId="14399EC4" w14:textId="77777777" w:rsidR="00BD4A49" w:rsidRDefault="00BD4A49" w:rsidP="00BD4A49">
      <w:pPr>
        <w:spacing w:after="0" w:line="259" w:lineRule="auto"/>
        <w:ind w:left="-5" w:right="1037"/>
        <w:jc w:val="left"/>
        <w:rPr>
          <w:b/>
          <w:sz w:val="22"/>
        </w:rPr>
      </w:pPr>
    </w:p>
    <w:p w14:paraId="018C85CC" w14:textId="77777777" w:rsidR="00BD4A49" w:rsidRDefault="00BD4A49" w:rsidP="00BD4A49">
      <w:pPr>
        <w:spacing w:after="0" w:line="259" w:lineRule="auto"/>
        <w:ind w:left="-5" w:right="1037"/>
      </w:pPr>
    </w:p>
    <w:p w14:paraId="06F58641" w14:textId="77777777" w:rsidR="00BD4A49" w:rsidRDefault="00BD4A49" w:rsidP="00BD4A49">
      <w:pPr>
        <w:spacing w:after="0" w:line="239" w:lineRule="auto"/>
        <w:ind w:left="1416" w:right="2225" w:firstLine="2649"/>
        <w:jc w:val="center"/>
      </w:pPr>
      <w:r>
        <w:rPr>
          <w:b/>
          <w:sz w:val="22"/>
        </w:rPr>
        <w:t xml:space="preserve">...............................................................                                                                                                     podpis </w:t>
      </w:r>
    </w:p>
    <w:p w14:paraId="142C265C" w14:textId="77777777" w:rsidR="00BD4A49" w:rsidRDefault="00BD4A49" w:rsidP="00BD4A49">
      <w:pPr>
        <w:spacing w:after="54" w:line="259" w:lineRule="auto"/>
        <w:ind w:left="0" w:firstLine="0"/>
        <w:jc w:val="left"/>
        <w:rPr>
          <w:b/>
          <w:sz w:val="22"/>
        </w:rPr>
      </w:pPr>
    </w:p>
    <w:p w14:paraId="7CC865FB" w14:textId="77777777" w:rsidR="00BD4A49" w:rsidRDefault="00BD4A49" w:rsidP="00BD4A49">
      <w:pPr>
        <w:spacing w:after="54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2EFD4C7A" w14:textId="77777777" w:rsidR="00BD4A49" w:rsidRDefault="00BD4A49" w:rsidP="00BD4A49">
      <w:pPr>
        <w:spacing w:after="68" w:line="259" w:lineRule="auto"/>
        <w:ind w:left="0" w:firstLine="0"/>
        <w:jc w:val="left"/>
      </w:pPr>
      <w:r>
        <w:rPr>
          <w:b/>
          <w:sz w:val="22"/>
          <w:u w:val="single" w:color="000000"/>
        </w:rPr>
        <w:t>Důležitá upozornění:</w:t>
      </w:r>
      <w:r>
        <w:rPr>
          <w:b/>
          <w:sz w:val="22"/>
        </w:rPr>
        <w:t xml:space="preserve"> </w:t>
      </w:r>
    </w:p>
    <w:p w14:paraId="466BB0F9" w14:textId="77777777" w:rsidR="00BD4A49" w:rsidRDefault="00BD4A49" w:rsidP="00BD4A49">
      <w:pPr>
        <w:pStyle w:val="Odstavecseseznamem"/>
        <w:numPr>
          <w:ilvl w:val="0"/>
          <w:numId w:val="2"/>
        </w:numPr>
        <w:spacing w:after="27" w:line="259" w:lineRule="auto"/>
        <w:ind w:right="1037"/>
        <w:rPr>
          <w:b/>
          <w:sz w:val="22"/>
        </w:rPr>
      </w:pPr>
      <w:r w:rsidRPr="00A076DC">
        <w:rPr>
          <w:b/>
          <w:sz w:val="22"/>
        </w:rPr>
        <w:t xml:space="preserve">Změnu jakéhokoli z údajů jste povinen/a oznámit zaměstnavateli nejpozději do 8 dnů.  </w:t>
      </w:r>
    </w:p>
    <w:p w14:paraId="2C711354" w14:textId="77777777" w:rsidR="00BD4A49" w:rsidRPr="00A076DC" w:rsidRDefault="00BD4A49" w:rsidP="00BD4A49">
      <w:pPr>
        <w:pStyle w:val="Odstavecseseznamem"/>
        <w:numPr>
          <w:ilvl w:val="0"/>
          <w:numId w:val="2"/>
        </w:numPr>
        <w:spacing w:after="27" w:line="259" w:lineRule="auto"/>
        <w:ind w:right="1037"/>
        <w:rPr>
          <w:b/>
          <w:sz w:val="22"/>
        </w:rPr>
      </w:pPr>
      <w:r w:rsidRPr="00A076DC">
        <w:rPr>
          <w:b/>
          <w:sz w:val="22"/>
        </w:rPr>
        <w:t xml:space="preserve">Jste povinen/a oznámit příslušnému penzijnímu či investičnímu fondu/pojišťovně, že Vám bude zaměstnavatel přispívat k penzijnímu připojištění/ životnímu pojištění/dlouhodobému investičnímu produktu. </w:t>
      </w:r>
    </w:p>
    <w:p w14:paraId="08FF5350" w14:textId="77777777" w:rsidR="00BD4A49" w:rsidRDefault="00BD4A49" w:rsidP="00BD4A49">
      <w:pPr>
        <w:pStyle w:val="Odstavecseseznamem"/>
        <w:numPr>
          <w:ilvl w:val="0"/>
          <w:numId w:val="2"/>
        </w:numPr>
        <w:spacing w:after="27" w:line="259" w:lineRule="auto"/>
        <w:ind w:right="1037"/>
      </w:pPr>
      <w:r w:rsidRPr="00A076DC">
        <w:rPr>
          <w:b/>
          <w:sz w:val="22"/>
          <w:u w:val="single" w:color="000000"/>
        </w:rPr>
        <w:t>K žádosti doložte</w:t>
      </w:r>
      <w:r w:rsidRPr="00A076DC">
        <w:rPr>
          <w:b/>
          <w:sz w:val="22"/>
        </w:rPr>
        <w:t>: Originál smlouvy (bude vrácena)</w:t>
      </w:r>
      <w:r w:rsidRPr="00A076DC">
        <w:rPr>
          <w:sz w:val="22"/>
        </w:rPr>
        <w:t xml:space="preserve"> </w:t>
      </w:r>
    </w:p>
    <w:p w14:paraId="462BD6B7" w14:textId="77777777" w:rsidR="00BD4A49" w:rsidRDefault="00BD4A49" w:rsidP="00BD4A49">
      <w:pPr>
        <w:spacing w:after="0" w:line="259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1AD8FC3B" w14:textId="77777777" w:rsidR="00BD4A49" w:rsidRDefault="00BD4A49" w:rsidP="00BD4A49">
      <w:pPr>
        <w:spacing w:after="0" w:line="259" w:lineRule="auto"/>
        <w:ind w:left="0" w:firstLine="0"/>
        <w:jc w:val="left"/>
        <w:rPr>
          <w:sz w:val="22"/>
        </w:rPr>
      </w:pPr>
    </w:p>
    <w:p w14:paraId="11511D6E" w14:textId="77777777" w:rsidR="00BD4A49" w:rsidRDefault="00BD4A49" w:rsidP="00BD4A49">
      <w:pPr>
        <w:spacing w:after="0" w:line="259" w:lineRule="auto"/>
        <w:ind w:left="0" w:firstLine="0"/>
        <w:jc w:val="left"/>
        <w:rPr>
          <w:sz w:val="22"/>
        </w:rPr>
      </w:pPr>
    </w:p>
    <w:p w14:paraId="6FE2CF10" w14:textId="77777777" w:rsidR="00BD4A49" w:rsidRDefault="00BD4A49" w:rsidP="00BD4A49">
      <w:pPr>
        <w:spacing w:after="0" w:line="259" w:lineRule="auto"/>
        <w:ind w:left="0" w:firstLine="0"/>
        <w:jc w:val="left"/>
      </w:pPr>
    </w:p>
    <w:p w14:paraId="6B2E8B4D" w14:textId="77777777" w:rsidR="00BD4A49" w:rsidRDefault="00BD4A49" w:rsidP="00BD4A49">
      <w:pPr>
        <w:spacing w:after="32" w:line="259" w:lineRule="auto"/>
        <w:ind w:left="0" w:firstLine="0"/>
        <w:jc w:val="left"/>
      </w:pPr>
      <w:r>
        <w:rPr>
          <w:b/>
          <w:i/>
          <w:sz w:val="22"/>
        </w:rPr>
        <w:t xml:space="preserve"> </w:t>
      </w:r>
    </w:p>
    <w:p w14:paraId="73A2F7CA" w14:textId="77777777" w:rsidR="00BD4A49" w:rsidRDefault="00BD4A49" w:rsidP="00BD4A49">
      <w:pPr>
        <w:spacing w:after="5" w:line="249" w:lineRule="auto"/>
        <w:ind w:left="-5"/>
        <w:jc w:val="left"/>
      </w:pPr>
      <w:r>
        <w:rPr>
          <w:b/>
          <w:i/>
          <w:sz w:val="22"/>
        </w:rPr>
        <w:t xml:space="preserve">Vyjádření personálního oddělení: splňuje </w:t>
      </w:r>
      <w:proofErr w:type="gramStart"/>
      <w:r>
        <w:rPr>
          <w:b/>
          <w:i/>
          <w:sz w:val="22"/>
        </w:rPr>
        <w:t xml:space="preserve">od:   </w:t>
      </w:r>
      <w:proofErr w:type="gramEnd"/>
      <w:r>
        <w:rPr>
          <w:b/>
          <w:i/>
          <w:sz w:val="22"/>
        </w:rPr>
        <w:t xml:space="preserve">                    -   nesplňuje   </w:t>
      </w:r>
    </w:p>
    <w:p w14:paraId="4E08F319" w14:textId="77777777" w:rsidR="00BD4A49" w:rsidRDefault="00BD4A49" w:rsidP="00BD4A49">
      <w:pPr>
        <w:spacing w:after="5" w:line="249" w:lineRule="auto"/>
        <w:ind w:left="-5" w:right="2695"/>
        <w:jc w:val="left"/>
        <w:rPr>
          <w:b/>
          <w:i/>
          <w:sz w:val="22"/>
        </w:rPr>
      </w:pPr>
    </w:p>
    <w:p w14:paraId="4862E384" w14:textId="77777777" w:rsidR="00BD4A49" w:rsidRDefault="00BD4A49" w:rsidP="00BD4A49">
      <w:pPr>
        <w:spacing w:after="5" w:line="249" w:lineRule="auto"/>
        <w:ind w:left="-5" w:right="2695"/>
        <w:jc w:val="left"/>
        <w:rPr>
          <w:b/>
          <w:i/>
          <w:sz w:val="22"/>
        </w:rPr>
      </w:pPr>
    </w:p>
    <w:p w14:paraId="14BF2C34" w14:textId="77777777" w:rsidR="00BD4A49" w:rsidRDefault="00BD4A49" w:rsidP="00BD4A49">
      <w:pPr>
        <w:spacing w:after="5" w:line="249" w:lineRule="auto"/>
        <w:ind w:left="-5" w:right="2695"/>
        <w:jc w:val="left"/>
        <w:rPr>
          <w:b/>
          <w:i/>
          <w:sz w:val="22"/>
        </w:rPr>
      </w:pPr>
    </w:p>
    <w:p w14:paraId="050F73ED" w14:textId="77777777" w:rsidR="00BD4A49" w:rsidRDefault="00BD4A49" w:rsidP="00BD4A49">
      <w:pPr>
        <w:spacing w:after="5" w:line="249" w:lineRule="auto"/>
        <w:ind w:left="-5" w:right="2695"/>
        <w:jc w:val="left"/>
        <w:rPr>
          <w:b/>
          <w:i/>
          <w:sz w:val="22"/>
        </w:rPr>
      </w:pPr>
    </w:p>
    <w:p w14:paraId="3CDF04F1" w14:textId="77777777" w:rsidR="00BD4A49" w:rsidRDefault="00BD4A49" w:rsidP="00BD4A49">
      <w:pPr>
        <w:spacing w:after="5" w:line="249" w:lineRule="auto"/>
        <w:ind w:left="-5" w:right="2695"/>
        <w:jc w:val="left"/>
        <w:rPr>
          <w:b/>
          <w:i/>
          <w:sz w:val="22"/>
        </w:rPr>
      </w:pPr>
    </w:p>
    <w:p w14:paraId="52CD7415" w14:textId="77777777" w:rsidR="00BD4A49" w:rsidRDefault="00BD4A49" w:rsidP="00BD4A49">
      <w:pPr>
        <w:spacing w:after="5" w:line="249" w:lineRule="auto"/>
        <w:ind w:left="-5" w:right="2695"/>
        <w:jc w:val="left"/>
        <w:rPr>
          <w:b/>
          <w:i/>
          <w:sz w:val="22"/>
        </w:rPr>
      </w:pPr>
    </w:p>
    <w:p w14:paraId="2EEB1E00" w14:textId="5C6DF9BD" w:rsidR="00BD4A49" w:rsidRDefault="00BD4A49" w:rsidP="00BD4A49">
      <w:pPr>
        <w:spacing w:after="5" w:line="249" w:lineRule="auto"/>
        <w:ind w:left="-5" w:right="2695"/>
        <w:jc w:val="left"/>
      </w:pPr>
      <w:proofErr w:type="gramStart"/>
      <w:r>
        <w:rPr>
          <w:b/>
          <w:i/>
          <w:sz w:val="22"/>
        </w:rPr>
        <w:t xml:space="preserve">Datum:   </w:t>
      </w:r>
      <w:proofErr w:type="gramEnd"/>
      <w:r>
        <w:rPr>
          <w:b/>
          <w:i/>
          <w:sz w:val="22"/>
        </w:rPr>
        <w:t xml:space="preserve">                    </w:t>
      </w:r>
      <w:r>
        <w:rPr>
          <w:b/>
          <w:i/>
          <w:sz w:val="22"/>
        </w:rPr>
        <w:t xml:space="preserve">        </w:t>
      </w:r>
      <w:r>
        <w:rPr>
          <w:b/>
          <w:i/>
          <w:sz w:val="22"/>
        </w:rPr>
        <w:t xml:space="preserve">                                                                    Podpis:  </w:t>
      </w:r>
    </w:p>
    <w:p w14:paraId="0CEAADB6" w14:textId="77777777" w:rsidR="00BD4A49" w:rsidRDefault="00BD4A49" w:rsidP="00BD4A49">
      <w:pPr>
        <w:spacing w:after="138" w:line="259" w:lineRule="auto"/>
        <w:ind w:left="0" w:firstLine="0"/>
        <w:jc w:val="left"/>
      </w:pPr>
      <w:r>
        <w:t xml:space="preserve"> </w:t>
      </w:r>
    </w:p>
    <w:p w14:paraId="2216CC14" w14:textId="77777777" w:rsidR="00BD4A49" w:rsidRDefault="00BD4A49" w:rsidP="00BD4A49">
      <w:pPr>
        <w:tabs>
          <w:tab w:val="center" w:pos="1636"/>
        </w:tabs>
        <w:spacing w:after="5" w:line="249" w:lineRule="auto"/>
        <w:ind w:left="-15" w:firstLine="0"/>
        <w:jc w:val="left"/>
        <w:rPr>
          <w:b/>
          <w:i/>
          <w:sz w:val="28"/>
        </w:rPr>
      </w:pPr>
    </w:p>
    <w:p w14:paraId="5F9FCE24" w14:textId="77777777" w:rsidR="00BD4A49" w:rsidRDefault="00BD4A49" w:rsidP="00BD4A49">
      <w:pPr>
        <w:tabs>
          <w:tab w:val="center" w:pos="1636"/>
        </w:tabs>
        <w:spacing w:after="5" w:line="249" w:lineRule="auto"/>
        <w:ind w:left="-15" w:firstLine="0"/>
        <w:jc w:val="left"/>
        <w:rPr>
          <w:b/>
          <w:i/>
          <w:sz w:val="28"/>
        </w:rPr>
      </w:pPr>
    </w:p>
    <w:p w14:paraId="10B421BC" w14:textId="77777777" w:rsidR="00BD4A49" w:rsidRDefault="00BD4A49" w:rsidP="00BD4A49">
      <w:pPr>
        <w:tabs>
          <w:tab w:val="center" w:pos="1636"/>
        </w:tabs>
        <w:spacing w:after="5" w:line="249" w:lineRule="auto"/>
        <w:ind w:left="-15" w:firstLine="0"/>
        <w:jc w:val="left"/>
        <w:rPr>
          <w:b/>
          <w:i/>
          <w:sz w:val="28"/>
        </w:rPr>
      </w:pPr>
    </w:p>
    <w:p w14:paraId="697ED6ED" w14:textId="77777777" w:rsidR="00BD4A49" w:rsidRDefault="00BD4A49" w:rsidP="00BD4A49">
      <w:pPr>
        <w:tabs>
          <w:tab w:val="center" w:pos="1636"/>
        </w:tabs>
        <w:spacing w:after="5" w:line="249" w:lineRule="auto"/>
        <w:ind w:left="-15" w:firstLine="0"/>
        <w:jc w:val="left"/>
        <w:rPr>
          <w:b/>
          <w:i/>
          <w:sz w:val="28"/>
        </w:rPr>
      </w:pPr>
    </w:p>
    <w:p w14:paraId="420833B0" w14:textId="77777777" w:rsidR="00BD4A49" w:rsidRDefault="00BD4A49" w:rsidP="00BD4A49">
      <w:pPr>
        <w:tabs>
          <w:tab w:val="center" w:pos="1636"/>
        </w:tabs>
        <w:spacing w:after="5" w:line="249" w:lineRule="auto"/>
        <w:ind w:left="-15" w:firstLine="0"/>
        <w:jc w:val="left"/>
        <w:rPr>
          <w:b/>
          <w:i/>
          <w:sz w:val="28"/>
        </w:rPr>
      </w:pPr>
    </w:p>
    <w:p w14:paraId="4FB3CEDD" w14:textId="77777777" w:rsidR="00BD4A49" w:rsidRDefault="00BD4A49" w:rsidP="00BD4A49">
      <w:pPr>
        <w:tabs>
          <w:tab w:val="center" w:pos="1636"/>
        </w:tabs>
        <w:spacing w:after="5" w:line="249" w:lineRule="auto"/>
        <w:ind w:left="-15" w:firstLine="0"/>
        <w:jc w:val="left"/>
        <w:rPr>
          <w:b/>
          <w:i/>
          <w:sz w:val="28"/>
        </w:rPr>
      </w:pPr>
    </w:p>
    <w:p w14:paraId="4013CBA7" w14:textId="77777777" w:rsidR="00BD4A49" w:rsidRDefault="00BD4A49" w:rsidP="00BD4A49">
      <w:pPr>
        <w:tabs>
          <w:tab w:val="center" w:pos="1636"/>
        </w:tabs>
        <w:spacing w:after="5" w:line="249" w:lineRule="auto"/>
        <w:ind w:left="-15" w:firstLine="0"/>
        <w:jc w:val="left"/>
        <w:rPr>
          <w:b/>
          <w:i/>
          <w:sz w:val="28"/>
        </w:rPr>
      </w:pPr>
    </w:p>
    <w:p w14:paraId="52789790" w14:textId="77777777" w:rsidR="00BD4A49" w:rsidRDefault="00BD4A49" w:rsidP="00BD4A49">
      <w:pPr>
        <w:spacing w:after="0" w:line="259" w:lineRule="auto"/>
        <w:ind w:left="0" w:firstLine="0"/>
        <w:jc w:val="left"/>
        <w:rPr>
          <w:sz w:val="28"/>
        </w:rPr>
      </w:pPr>
    </w:p>
    <w:p w14:paraId="775B5D9B" w14:textId="77777777" w:rsidR="00BD4A49" w:rsidRDefault="00BD4A49" w:rsidP="00BD4A49">
      <w:pPr>
        <w:spacing w:after="0" w:line="259" w:lineRule="auto"/>
        <w:ind w:left="0" w:firstLine="0"/>
        <w:jc w:val="left"/>
        <w:rPr>
          <w:sz w:val="28"/>
        </w:rPr>
      </w:pPr>
    </w:p>
    <w:p w14:paraId="1091DFA6" w14:textId="77777777" w:rsidR="00DD3B62" w:rsidRDefault="00DD3B62" w:rsidP="00BD4A49">
      <w:pPr>
        <w:ind w:left="0" w:firstLine="0"/>
      </w:pPr>
    </w:p>
    <w:sectPr w:rsidR="00DD3B62" w:rsidSect="00BD4A49"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45121"/>
    <w:multiLevelType w:val="hybridMultilevel"/>
    <w:tmpl w:val="C5E435EA"/>
    <w:lvl w:ilvl="0" w:tplc="91560008">
      <w:start w:val="1"/>
      <w:numFmt w:val="lowerLetter"/>
      <w:lvlText w:val="%1)"/>
      <w:lvlJc w:val="left"/>
      <w:pPr>
        <w:ind w:left="3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1434B2">
      <w:start w:val="1"/>
      <w:numFmt w:val="decimal"/>
      <w:lvlText w:val="%2)"/>
      <w:lvlJc w:val="left"/>
      <w:pPr>
        <w:ind w:left="102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7C0844">
      <w:start w:val="1"/>
      <w:numFmt w:val="lowerRoman"/>
      <w:lvlText w:val="%3"/>
      <w:lvlJc w:val="left"/>
      <w:pPr>
        <w:ind w:left="57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F8874A">
      <w:start w:val="1"/>
      <w:numFmt w:val="decimal"/>
      <w:lvlText w:val="%4"/>
      <w:lvlJc w:val="left"/>
      <w:pPr>
        <w:ind w:left="65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820AE0">
      <w:start w:val="1"/>
      <w:numFmt w:val="lowerLetter"/>
      <w:lvlText w:val="%5"/>
      <w:lvlJc w:val="left"/>
      <w:pPr>
        <w:ind w:left="72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5A7CCE">
      <w:start w:val="1"/>
      <w:numFmt w:val="lowerRoman"/>
      <w:lvlText w:val="%6"/>
      <w:lvlJc w:val="left"/>
      <w:pPr>
        <w:ind w:left="79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0A79FC">
      <w:start w:val="1"/>
      <w:numFmt w:val="decimal"/>
      <w:lvlText w:val="%7"/>
      <w:lvlJc w:val="left"/>
      <w:pPr>
        <w:ind w:left="86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709654">
      <w:start w:val="1"/>
      <w:numFmt w:val="lowerLetter"/>
      <w:lvlText w:val="%8"/>
      <w:lvlJc w:val="left"/>
      <w:pPr>
        <w:ind w:left="93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FAD500">
      <w:start w:val="1"/>
      <w:numFmt w:val="lowerRoman"/>
      <w:lvlText w:val="%9"/>
      <w:lvlJc w:val="left"/>
      <w:pPr>
        <w:ind w:left="101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DD0AC2"/>
    <w:multiLevelType w:val="hybridMultilevel"/>
    <w:tmpl w:val="620E4400"/>
    <w:lvl w:ilvl="0" w:tplc="9C64315E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736389218">
    <w:abstractNumId w:val="0"/>
  </w:num>
  <w:num w:numId="2" w16cid:durableId="1118791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49"/>
    <w:rsid w:val="00BD4A49"/>
    <w:rsid w:val="00DD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A283"/>
  <w15:chartTrackingRefBased/>
  <w15:docId w15:val="{41278EC7-E249-4108-A908-326F5BAE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4A49"/>
    <w:pPr>
      <w:spacing w:after="4" w:line="268" w:lineRule="auto"/>
      <w:ind w:left="341" w:hanging="10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4A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4A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uni.cz/UK-90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Janovská</dc:creator>
  <cp:keywords/>
  <dc:description/>
  <cp:lastModifiedBy>Eva Janovská</cp:lastModifiedBy>
  <cp:revision>1</cp:revision>
  <dcterms:created xsi:type="dcterms:W3CDTF">2024-09-30T12:12:00Z</dcterms:created>
  <dcterms:modified xsi:type="dcterms:W3CDTF">2024-09-30T12:15:00Z</dcterms:modified>
</cp:coreProperties>
</file>