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D2F8" w14:textId="77777777" w:rsidR="00A953B6" w:rsidRPr="00EF714F" w:rsidRDefault="00A953B6" w:rsidP="009E6072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F714F">
        <w:rPr>
          <w:rFonts w:ascii="Arial" w:hAnsi="Arial" w:cs="Arial"/>
          <w:b/>
          <w:bCs/>
          <w:i/>
          <w:iCs/>
          <w:sz w:val="18"/>
          <w:szCs w:val="18"/>
        </w:rPr>
        <w:t xml:space="preserve">Žádost vyplňujte na počítači; kolonky se </w:t>
      </w:r>
      <w:proofErr w:type="gramStart"/>
      <w:r w:rsidRPr="00EF714F">
        <w:rPr>
          <w:rFonts w:ascii="Arial" w:hAnsi="Arial" w:cs="Arial"/>
          <w:b/>
          <w:bCs/>
          <w:i/>
          <w:iCs/>
          <w:sz w:val="18"/>
          <w:szCs w:val="18"/>
        </w:rPr>
        <w:t>zvětší</w:t>
      </w:r>
      <w:proofErr w:type="gramEnd"/>
      <w:r w:rsidRPr="00EF714F">
        <w:rPr>
          <w:rFonts w:ascii="Arial" w:hAnsi="Arial" w:cs="Arial"/>
          <w:b/>
          <w:bCs/>
          <w:i/>
          <w:iCs/>
          <w:sz w:val="18"/>
          <w:szCs w:val="18"/>
        </w:rPr>
        <w:t xml:space="preserve"> automaticky podle množství textu.</w:t>
      </w:r>
      <w:r w:rsidR="009E6072">
        <w:rPr>
          <w:rFonts w:ascii="Arial" w:hAnsi="Arial" w:cs="Arial"/>
          <w:b/>
          <w:bCs/>
          <w:i/>
          <w:iCs/>
          <w:sz w:val="18"/>
          <w:szCs w:val="18"/>
        </w:rPr>
        <w:t xml:space="preserve">       ---       </w:t>
      </w:r>
      <w:r w:rsidR="009E6072" w:rsidRPr="00EF714F">
        <w:rPr>
          <w:rFonts w:ascii="Arial" w:hAnsi="Arial" w:cs="Arial"/>
          <w:b/>
          <w:bCs/>
          <w:i/>
          <w:iCs/>
          <w:sz w:val="18"/>
          <w:szCs w:val="18"/>
        </w:rPr>
        <w:t>Vyplňujte jen bílé kolonky</w:t>
      </w:r>
      <w:r w:rsidR="009E6072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tbl>
      <w:tblPr>
        <w:tblW w:w="10348" w:type="dxa"/>
        <w:jc w:val="center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63"/>
        <w:gridCol w:w="6"/>
        <w:gridCol w:w="9"/>
        <w:gridCol w:w="1644"/>
        <w:gridCol w:w="1045"/>
        <w:gridCol w:w="1609"/>
        <w:gridCol w:w="5118"/>
      </w:tblGrid>
      <w:tr w:rsidR="00D22E48" w:rsidRPr="00C35E0D" w14:paraId="15F434D9" w14:textId="77777777" w:rsidTr="009102F4">
        <w:trPr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CFFCC" w:fill="CCFFCC"/>
          </w:tcPr>
          <w:p w14:paraId="26513F40" w14:textId="77777777" w:rsidR="00D22E48" w:rsidRPr="00C35E0D" w:rsidRDefault="00D22E48" w:rsidP="006257EC">
            <w:pPr>
              <w:pStyle w:val="Nadpis1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caps/>
              </w:rPr>
              <w:t>Žádost o schválení projektU pokusů</w:t>
            </w:r>
            <w:r w:rsidRPr="00EF714F">
              <w:rPr>
                <w:rFonts w:ascii="Arial" w:hAnsi="Arial" w:cs="Arial"/>
                <w:b/>
                <w:bCs/>
                <w:caps/>
              </w:rPr>
              <w:br/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podle § 16a zákona č. 246/1992 Sb., na ochranu zvířat proti týrání, ve znění pozdějších předpisů</w:t>
            </w:r>
          </w:p>
        </w:tc>
      </w:tr>
      <w:tr w:rsidR="00D22E48" w:rsidRPr="00C35E0D" w14:paraId="294B337F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14:paraId="549C1DF5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4" w:type="dxa"/>
            <w:gridSpan w:val="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4361188" w14:textId="77777777" w:rsidR="00D22E48" w:rsidRPr="00C35E0D" w:rsidRDefault="00D22E48" w:rsidP="00C131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pokusů, úkolu studie, případně označení grantu </w:t>
            </w:r>
            <w:r w:rsidRPr="00C35E0D">
              <w:rPr>
                <w:rFonts w:ascii="Arial" w:hAnsi="Arial" w:cs="Arial"/>
                <w:bCs/>
                <w:sz w:val="20"/>
                <w:szCs w:val="20"/>
              </w:rPr>
              <w:t>(případně též evidenční číslo)</w:t>
            </w:r>
          </w:p>
        </w:tc>
      </w:tr>
      <w:tr w:rsidR="00D22E48" w:rsidRPr="00C35E0D" w14:paraId="5C27EE1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503659B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2E5DB650" w14:textId="77777777" w:rsidR="00D22E48" w:rsidRPr="00960DCF" w:rsidRDefault="00D22E48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E48" w:rsidRPr="00C35E0D" w14:paraId="5C8DF9A9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2E57F5D" w14:textId="77777777" w:rsidR="00D22E48" w:rsidRPr="00C35E0D" w:rsidRDefault="00D22E48" w:rsidP="009E6072">
            <w:pPr>
              <w:pStyle w:val="Nadpis8"/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3953BD32" w14:textId="77777777" w:rsidR="00D22E48" w:rsidRPr="00C35E0D" w:rsidRDefault="00D22E48" w:rsidP="00C131DA">
            <w:pPr>
              <w:pStyle w:val="Nadpis8"/>
              <w:rPr>
                <w:rFonts w:ascii="Arial" w:hAnsi="Arial" w:cs="Arial"/>
                <w:caps w:val="0"/>
              </w:rPr>
            </w:pPr>
            <w:r w:rsidRPr="00C35E0D">
              <w:rPr>
                <w:rFonts w:ascii="Arial" w:hAnsi="Arial" w:cs="Arial"/>
                <w:caps w:val="0"/>
              </w:rPr>
              <w:t>I</w:t>
            </w:r>
            <w:r>
              <w:rPr>
                <w:rFonts w:ascii="Arial" w:hAnsi="Arial" w:cs="Arial"/>
                <w:caps w:val="0"/>
              </w:rPr>
              <w:t xml:space="preserve">dentifikační údaje </w:t>
            </w:r>
            <w:proofErr w:type="gramStart"/>
            <w:r>
              <w:rPr>
                <w:rFonts w:ascii="Arial" w:hAnsi="Arial" w:cs="Arial"/>
                <w:caps w:val="0"/>
              </w:rPr>
              <w:t>žadatele</w:t>
            </w:r>
            <w:r w:rsidRPr="00C35E0D">
              <w:rPr>
                <w:rFonts w:ascii="Arial" w:hAnsi="Arial" w:cs="Arial"/>
                <w:caps w:val="0"/>
              </w:rPr>
              <w:t xml:space="preserve"> - </w:t>
            </w:r>
            <w:r>
              <w:rPr>
                <w:rFonts w:ascii="Arial" w:hAnsi="Arial" w:cs="Arial"/>
                <w:caps w:val="0"/>
              </w:rPr>
              <w:t>uživatele</w:t>
            </w:r>
            <w:proofErr w:type="gramEnd"/>
            <w:r>
              <w:rPr>
                <w:rFonts w:ascii="Arial" w:hAnsi="Arial" w:cs="Arial"/>
                <w:caps w:val="0"/>
              </w:rPr>
              <w:t xml:space="preserve"> pokusných zvířat</w:t>
            </w:r>
          </w:p>
        </w:tc>
      </w:tr>
      <w:tr w:rsidR="00D22E48" w:rsidRPr="00C35E0D" w14:paraId="70C9512E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DAFB8B6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94E02AB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Název nebo obchodní firma u právnické osoby</w:t>
            </w:r>
            <w:r w:rsidR="00C27D08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nebo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jméno, popřípadě jména, a příjmení, popřípadě dodatek odlišující osobu podnikatele nebo druh podnikání, u podnikající fyzické osoby</w:t>
            </w:r>
          </w:p>
        </w:tc>
      </w:tr>
      <w:tr w:rsidR="00D22E48" w:rsidRPr="00C35E0D" w14:paraId="1CB79E90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63C4399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FA4863" w14:textId="623BA6A4" w:rsidR="00D22E48" w:rsidRPr="00C5279F" w:rsidRDefault="00335956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Univerzita Karlova</w:t>
            </w:r>
          </w:p>
        </w:tc>
      </w:tr>
      <w:tr w:rsidR="00D22E48" w:rsidRPr="00C35E0D" w14:paraId="372143E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4AAE50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B0E1AA8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Adresa sídla u právnické osoby</w:t>
            </w:r>
            <w:r w:rsidR="00625C5F">
              <w:rPr>
                <w:rFonts w:ascii="Arial" w:hAnsi="Arial" w:cs="Arial"/>
                <w:snapToGrid w:val="0"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místa podnik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ání u podnikající fyzické osoby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(včetně PSČ a okresu)</w:t>
            </w:r>
          </w:p>
        </w:tc>
      </w:tr>
      <w:tr w:rsidR="00D22E48" w:rsidRPr="00C35E0D" w14:paraId="084E509A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236901F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43A644" w14:textId="00BE6E43" w:rsidR="00D22E48" w:rsidRPr="00C5279F" w:rsidRDefault="00335956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Ovocný trh 3/5, 116 36 Praha 1</w:t>
            </w:r>
          </w:p>
        </w:tc>
      </w:tr>
      <w:tr w:rsidR="00D22E48" w:rsidRPr="00C35E0D" w14:paraId="0E315811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F76EBE0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043D899" w14:textId="77777777" w:rsidR="00D22E48" w:rsidRPr="00C5279F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IČO, pokud bylo přiděleno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D958D2" w14:textId="054D7C00" w:rsidR="00D22E48" w:rsidRPr="00C5279F" w:rsidRDefault="00335956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00216208</w:t>
            </w:r>
          </w:p>
        </w:tc>
      </w:tr>
      <w:tr w:rsidR="00D22E48" w:rsidRPr="00C35E0D" w14:paraId="48E1956C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60C4D9C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10A0D72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Datum narození u podnikající fyzické osoby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9B2BBF6" w14:textId="77777777" w:rsidR="00D22E48" w:rsidRPr="00C5279F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335956" w:rsidRPr="00C35E0D" w14:paraId="76CFE04F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12E2DE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3A385FB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Kontaktní telefon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57B538" w14:textId="79DBB492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+420 224 491 111</w:t>
            </w:r>
          </w:p>
        </w:tc>
      </w:tr>
      <w:tr w:rsidR="00335956" w:rsidRPr="00C35E0D" w14:paraId="66E1C4D2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DD350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44830FA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8B9BB8" w14:textId="7CAB4131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uk@cuni.cz</w:t>
            </w:r>
          </w:p>
        </w:tc>
      </w:tr>
      <w:tr w:rsidR="00335956" w:rsidRPr="00C35E0D" w14:paraId="4F2B7475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E48AA7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4C092F0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Datová schránka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D1D6D5" w14:textId="50F0F441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piyj9b4</w:t>
            </w:r>
          </w:p>
        </w:tc>
      </w:tr>
      <w:tr w:rsidR="00335956" w:rsidRPr="00C35E0D" w14:paraId="6DE03BB9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11F867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1776F62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Registrační číslo hospodářství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1DF8D3C0" w14:textId="46D73A67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CZ 11760229</w:t>
            </w:r>
          </w:p>
        </w:tc>
      </w:tr>
      <w:tr w:rsidR="00335956" w:rsidRPr="00C35E0D" w14:paraId="16F3070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E60134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56D07A5C" w14:textId="77777777" w:rsidR="00335956" w:rsidRPr="00C35E0D" w:rsidRDefault="00335956" w:rsidP="00335956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Statutární orgán žadatele, pok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ud je žadatelem právnická osoba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(titul, jméno, popřípadě jména, a příjmení)</w:t>
            </w:r>
          </w:p>
        </w:tc>
      </w:tr>
      <w:tr w:rsidR="00335956" w:rsidRPr="00C35E0D" w14:paraId="70679DF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4611E5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D69D92" w14:textId="7369147B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Prof. MUDr. Milena Králíčková, Ph.D., rektorka UK</w:t>
            </w:r>
          </w:p>
        </w:tc>
      </w:tr>
      <w:tr w:rsidR="00335956" w:rsidRPr="00C35E0D" w14:paraId="12D8506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223E1D9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59C28DC" w14:textId="77777777" w:rsidR="00335956" w:rsidRPr="00C5279F" w:rsidRDefault="00335956" w:rsidP="00335956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Adresa pro doručování </w:t>
            </w:r>
            <w:r w:rsidRPr="00C5279F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(pokud je odlišná od adresy sídla)</w:t>
            </w:r>
          </w:p>
        </w:tc>
      </w:tr>
      <w:tr w:rsidR="00335956" w:rsidRPr="00C35E0D" w14:paraId="3DFD2B10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F910FA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1349A5" w14:textId="1CDC50CA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1. lékařská fakulta, Kateřinská 32, 121 08 Praha 2</w:t>
            </w:r>
          </w:p>
        </w:tc>
      </w:tr>
      <w:tr w:rsidR="00335956" w:rsidRPr="00C35E0D" w14:paraId="390F68FB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469E2C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5D2D973A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Osoba zmocněná k zastupování žadatele ve správním řízení</w:t>
            </w:r>
            <w:r w:rsidRPr="00095492">
              <w:rPr>
                <w:rFonts w:ascii="Arial" w:hAnsi="Arial" w:cs="Arial"/>
                <w:bCs/>
                <w:snapToGrid w:val="0"/>
                <w:sz w:val="20"/>
                <w:szCs w:val="20"/>
                <w:vertAlign w:val="superscript"/>
              </w:rPr>
              <w:t>2)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(titul, jméno, popřípadě jména, a příjmení)</w:t>
            </w:r>
          </w:p>
        </w:tc>
      </w:tr>
      <w:tr w:rsidR="00335956" w:rsidRPr="00C35E0D" w14:paraId="6D5C197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3B480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468B55" w14:textId="5C230064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Martin Just</w:t>
            </w:r>
          </w:p>
        </w:tc>
      </w:tr>
      <w:tr w:rsidR="00335956" w:rsidRPr="00C35E0D" w14:paraId="15811256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149BF0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53320E1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Adresa pro doručování</w:t>
            </w:r>
          </w:p>
        </w:tc>
      </w:tr>
      <w:tr w:rsidR="00335956" w:rsidRPr="00C35E0D" w14:paraId="36707487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A92DD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514FD5" w14:textId="6F382E91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 xml:space="preserve">1. lékařská fakulta, Kateřinská 32, 121 </w:t>
            </w:r>
            <w:proofErr w:type="gramStart"/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08  Praha</w:t>
            </w:r>
            <w:proofErr w:type="gramEnd"/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 xml:space="preserve"> 2</w:t>
            </w:r>
          </w:p>
        </w:tc>
      </w:tr>
      <w:tr w:rsidR="00335956" w:rsidRPr="00C35E0D" w14:paraId="4FE6A18B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333C6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FA121B2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Kontaktní telefon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96812E" w14:textId="3B32B3AA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224 964 160</w:t>
            </w:r>
          </w:p>
        </w:tc>
      </w:tr>
      <w:tr w:rsidR="00335956" w:rsidRPr="00C35E0D" w14:paraId="26925555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DD0378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7EFDED6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8447D93" w14:textId="48235EC8" w:rsidR="00335956" w:rsidRPr="00C5279F" w:rsidRDefault="00000000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hyperlink r:id="rId8" w:history="1">
              <w:r w:rsidR="00335956" w:rsidRPr="00C5279F">
                <w:rPr>
                  <w:rStyle w:val="Hypertextovodkaz"/>
                  <w:rFonts w:ascii="Arial" w:hAnsi="Arial" w:cs="Arial"/>
                  <w:b/>
                  <w:sz w:val="20"/>
                  <w:szCs w:val="20"/>
                </w:rPr>
                <w:t>mjust@lf1.cuni.cz</w:t>
              </w:r>
            </w:hyperlink>
          </w:p>
        </w:tc>
      </w:tr>
      <w:tr w:rsidR="00335956" w:rsidRPr="00C35E0D" w14:paraId="055E5FEE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6E06B0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A77D55E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Datová schránka</w:t>
            </w:r>
          </w:p>
        </w:tc>
        <w:tc>
          <w:tcPr>
            <w:tcW w:w="5118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62417CD2" w14:textId="0FF7F4C1" w:rsidR="00335956" w:rsidRPr="00C5279F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5279F">
              <w:rPr>
                <w:rFonts w:ascii="Arial" w:hAnsi="Arial" w:cs="Arial"/>
                <w:snapToGrid w:val="0"/>
                <w:sz w:val="20"/>
                <w:szCs w:val="20"/>
              </w:rPr>
              <w:t>piyj9b4</w:t>
            </w:r>
          </w:p>
        </w:tc>
      </w:tr>
      <w:tr w:rsidR="00335956" w:rsidRPr="00C35E0D" w14:paraId="1AE95F1D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092E68F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EA3BF2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Rozhodnutí o udělení o</w:t>
            </w:r>
            <w:r w:rsidRPr="00C35E0D">
              <w:rPr>
                <w:rFonts w:ascii="Arial" w:hAnsi="Arial" w:cs="Arial"/>
                <w:b/>
                <w:sz w:val="20"/>
                <w:szCs w:val="20"/>
              </w:rPr>
              <w:t>právnění k používání pokusných zvířat podle 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snapToGrid w:val="0"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>číslo jednací, spisov</w:t>
            </w:r>
            <w:r>
              <w:rPr>
                <w:rFonts w:ascii="Arial" w:hAnsi="Arial" w:cs="Arial"/>
                <w:i/>
                <w:sz w:val="20"/>
                <w:szCs w:val="20"/>
              </w:rPr>
              <w:t>á značka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 xml:space="preserve"> rozhodnutí a dob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 xml:space="preserve"> jeho platnosti)</w:t>
            </w:r>
          </w:p>
        </w:tc>
      </w:tr>
      <w:tr w:rsidR="00335956" w:rsidRPr="00C35E0D" w14:paraId="1B9C0D2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5F29F80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7DD9B4F" w14:textId="38F7A2AF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Č.j.: 8615/2019-MZE-17214, Spisová značka: 16OZ22348/2018-17214 ze dne 12.2.2019, platnost 5 let do 1.3.2024</w:t>
            </w:r>
          </w:p>
        </w:tc>
      </w:tr>
      <w:tr w:rsidR="00335956" w:rsidRPr="00C35E0D" w14:paraId="2EDC0E33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CB24B4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4.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hideMark/>
          </w:tcPr>
          <w:p w14:paraId="6EFE5A53" w14:textId="77777777" w:rsidR="00335956" w:rsidRPr="00C35E0D" w:rsidRDefault="00335956" w:rsidP="0033595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z w:val="20"/>
                <w:szCs w:val="20"/>
              </w:rPr>
              <w:t>Adresa místa, kde hodlá uživatel pokusných zvířat vykonávat svoji činnost,</w:t>
            </w:r>
            <w:r w:rsidRPr="00C35E0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včetně přesného umístění, názvu, případně jiného označení jednotlivých prostor, kde má být činnost prováděna; pokud má být na základě žádosti v rozhodnutí stanoveno, že je možno využívat pokusná zvířata i mimo zařízení, uvede žadatel specifikaci místa, kde bude činnost prováděna, zejména zda bude činnost prováděna ve volné přírodě a na jakém území</w:t>
            </w:r>
          </w:p>
        </w:tc>
      </w:tr>
      <w:tr w:rsidR="00335956" w:rsidRPr="00C35E0D" w14:paraId="35AE8C9E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1991A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</w:tcPr>
          <w:p w14:paraId="537B729A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proofErr w:type="gramStart"/>
            <w:r w:rsidRPr="001328AF">
              <w:rPr>
                <w:b/>
                <w:color w:val="000000"/>
                <w:sz w:val="20"/>
                <w:szCs w:val="20"/>
              </w:rPr>
              <w:t>Univerzita  Karlova</w:t>
            </w:r>
            <w:proofErr w:type="gramEnd"/>
            <w:r w:rsidRPr="001328AF">
              <w:rPr>
                <w:b/>
                <w:color w:val="000000"/>
                <w:sz w:val="20"/>
                <w:szCs w:val="20"/>
              </w:rPr>
              <w:t xml:space="preserve">, 1. lékařská fakulta </w:t>
            </w:r>
            <w:r w:rsidRPr="001328AF">
              <w:rPr>
                <w:snapToGrid w:val="0"/>
                <w:color w:val="FF0000"/>
                <w:sz w:val="20"/>
                <w:szCs w:val="20"/>
              </w:rPr>
              <w:t>(POZOR je nutno nehodící se vymazat)</w:t>
            </w:r>
          </w:p>
          <w:p w14:paraId="41E865DF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0B98F362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</w:t>
            </w:r>
            <w:proofErr w:type="gramStart"/>
            <w:r w:rsidRPr="001328AF">
              <w:rPr>
                <w:b/>
                <w:snapToGrid w:val="0"/>
                <w:sz w:val="20"/>
                <w:szCs w:val="20"/>
              </w:rPr>
              <w:t xml:space="preserve">zařízení: </w:t>
            </w:r>
            <w:r w:rsidRPr="001328AF">
              <w:rPr>
                <w:snapToGrid w:val="0"/>
                <w:sz w:val="20"/>
                <w:szCs w:val="20"/>
              </w:rPr>
              <w:t xml:space="preserve"> Fyziologický</w:t>
            </w:r>
            <w:proofErr w:type="gramEnd"/>
            <w:r w:rsidRPr="001328AF">
              <w:rPr>
                <w:snapToGrid w:val="0"/>
                <w:sz w:val="20"/>
                <w:szCs w:val="20"/>
              </w:rPr>
              <w:t xml:space="preserve"> ústav, Albertov 5, 128 00 Praha 2</w:t>
            </w:r>
          </w:p>
          <w:p w14:paraId="05BDA224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  <w:lang w:val="en-US"/>
              </w:rPr>
            </w:pPr>
            <w:r w:rsidRPr="001328AF">
              <w:rPr>
                <w:snapToGrid w:val="0"/>
                <w:sz w:val="20"/>
                <w:szCs w:val="20"/>
              </w:rPr>
              <w:t xml:space="preserve">Adaptační místnost pro příjem velkých </w:t>
            </w:r>
            <w:proofErr w:type="spellStart"/>
            <w:r w:rsidRPr="001328AF">
              <w:rPr>
                <w:snapToGrid w:val="0"/>
                <w:sz w:val="20"/>
                <w:szCs w:val="20"/>
              </w:rPr>
              <w:t>biomodelů</w:t>
            </w:r>
            <w:proofErr w:type="spellEnd"/>
            <w:r w:rsidRPr="001328AF">
              <w:rPr>
                <w:snapToGrid w:val="0"/>
                <w:sz w:val="20"/>
                <w:szCs w:val="20"/>
              </w:rPr>
              <w:t xml:space="preserve"> a umývárna, místnost č. 03 v přízemí dvorního objektu</w:t>
            </w:r>
          </w:p>
          <w:p w14:paraId="5701E0A5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Ustájení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velkých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biomodelů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ovce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kozy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prasata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), </w:t>
            </w:r>
            <w:r w:rsidRPr="001328AF">
              <w:rPr>
                <w:snapToGrid w:val="0"/>
                <w:sz w:val="20"/>
                <w:szCs w:val="20"/>
              </w:rPr>
              <w:t>místnost č. 02 a 05 v přízemí dvorního objektu (druhy a hmotnostní kategorie jsou uvedeny v bodě 5)</w:t>
            </w:r>
          </w:p>
          <w:p w14:paraId="7E14022A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Laboratoř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monitorování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následné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péče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pro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velké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biomodely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, </w:t>
            </w:r>
            <w:r w:rsidRPr="001328AF">
              <w:rPr>
                <w:snapToGrid w:val="0"/>
                <w:sz w:val="20"/>
                <w:szCs w:val="20"/>
              </w:rPr>
              <w:t>místnost 0107 a 0109 v suterénu</w:t>
            </w:r>
          </w:p>
          <w:p w14:paraId="60A3F87F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Laboratoř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studia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vyšších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nervových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funkcí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kognitivní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psychologie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fyzioterapie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místnost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2003, 2005 a 2010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ve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druhém</w:t>
            </w:r>
            <w:proofErr w:type="spellEnd"/>
            <w:r w:rsidRPr="001328A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8AF">
              <w:rPr>
                <w:snapToGrid w:val="0"/>
                <w:sz w:val="20"/>
                <w:szCs w:val="20"/>
                <w:lang w:val="en-US"/>
              </w:rPr>
              <w:t>patře</w:t>
            </w:r>
            <w:proofErr w:type="spellEnd"/>
          </w:p>
          <w:p w14:paraId="0D810811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proofErr w:type="gramStart"/>
            <w:r w:rsidRPr="001328AF">
              <w:rPr>
                <w:snapToGrid w:val="0"/>
                <w:sz w:val="20"/>
                <w:szCs w:val="20"/>
              </w:rPr>
              <w:t>učebny  0014</w:t>
            </w:r>
            <w:proofErr w:type="gramEnd"/>
            <w:r w:rsidRPr="001328AF">
              <w:rPr>
                <w:snapToGrid w:val="0"/>
                <w:sz w:val="20"/>
                <w:szCs w:val="20"/>
              </w:rPr>
              <w:t>, 0015, 0017, 0018 – krátkodobé umístění zvířat během experimentu</w:t>
            </w:r>
          </w:p>
          <w:p w14:paraId="2A1F252E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laboratoř 2019 – krátkodobé umístění zvířat během experimentu</w:t>
            </w:r>
          </w:p>
          <w:p w14:paraId="07E2279C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0A16539B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</w:t>
            </w:r>
            <w:proofErr w:type="gramStart"/>
            <w:r w:rsidRPr="001328AF">
              <w:rPr>
                <w:b/>
                <w:snapToGrid w:val="0"/>
                <w:sz w:val="20"/>
                <w:szCs w:val="20"/>
              </w:rPr>
              <w:t xml:space="preserve">zařízení: </w:t>
            </w:r>
            <w:r w:rsidRPr="001328AF">
              <w:rPr>
                <w:snapToGrid w:val="0"/>
                <w:sz w:val="20"/>
                <w:szCs w:val="20"/>
              </w:rPr>
              <w:t xml:space="preserve"> Ústav</w:t>
            </w:r>
            <w:proofErr w:type="gramEnd"/>
            <w:r w:rsidRPr="001328AF">
              <w:rPr>
                <w:snapToGrid w:val="0"/>
                <w:sz w:val="20"/>
                <w:szCs w:val="20"/>
              </w:rPr>
              <w:t xml:space="preserve"> lékařské biochemie, Albertov 4, 12800 Praha 2</w:t>
            </w:r>
          </w:p>
          <w:p w14:paraId="1592232C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 xml:space="preserve">Propojené laboratoře pro práci se zvířaty  </w:t>
            </w:r>
          </w:p>
          <w:p w14:paraId="225C1BDD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01133 operační sálek</w:t>
            </w:r>
          </w:p>
          <w:p w14:paraId="42A5AEB3" w14:textId="77777777" w:rsidR="00335956" w:rsidRPr="001328AF" w:rsidRDefault="00335956" w:rsidP="00335956">
            <w:pPr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01134 místnost pro zvířata, kapacita 300 potkanů (platné pro všechny hmotnostní kategorie)</w:t>
            </w:r>
          </w:p>
          <w:p w14:paraId="692BD274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5135ACA4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 xml:space="preserve">Centrum pro experimentální </w:t>
            </w:r>
            <w:proofErr w:type="spellStart"/>
            <w:r w:rsidRPr="001328AF">
              <w:rPr>
                <w:snapToGrid w:val="0"/>
                <w:sz w:val="20"/>
                <w:szCs w:val="20"/>
              </w:rPr>
              <w:t>biomodely</w:t>
            </w:r>
            <w:proofErr w:type="spellEnd"/>
            <w:r w:rsidRPr="001328AF">
              <w:rPr>
                <w:snapToGrid w:val="0"/>
                <w:sz w:val="20"/>
                <w:szCs w:val="20"/>
              </w:rPr>
              <w:t>, Albertov 4, Praha 2</w:t>
            </w:r>
          </w:p>
          <w:p w14:paraId="132CFD20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jednotlivých prostor:</w:t>
            </w:r>
          </w:p>
          <w:p w14:paraId="3FF77D88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2006 operační sál</w:t>
            </w:r>
          </w:p>
          <w:p w14:paraId="14979A22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2015 místnost pro zvířata, kapacita 200 potkanů (platné pro všechny hmotnostní kategorie)</w:t>
            </w:r>
          </w:p>
          <w:p w14:paraId="1700C805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2016 místnost pro zvířata, kapacita 400 potkanů (platné pro všechny hmotnostní kategorie)</w:t>
            </w:r>
          </w:p>
          <w:p w14:paraId="14062E1A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2017 místnost pro zvířata, kapacita 200 potkanů (platné pro všechny hmotnostní kategorie)</w:t>
            </w:r>
          </w:p>
          <w:p w14:paraId="4C235D75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2018 místnost pro zvířata, kapacita 200 potkanů (platné pro všechny hmotnostní kategorie)</w:t>
            </w:r>
          </w:p>
          <w:p w14:paraId="03C52C52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lastRenderedPageBreak/>
              <w:t>2019 místnost pro zvířata, kapacita 200 potkanů (platné pro všechny hmotnostní kategorie)</w:t>
            </w:r>
          </w:p>
          <w:p w14:paraId="3E41FEF6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2020 místnost pro zvířata, kapacita 200 potkanů (platné pro všechny hmotnostní kategorie)</w:t>
            </w:r>
          </w:p>
          <w:p w14:paraId="04DEED8D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2021 místnost pro zvířata, kapacita 400 potkanů (platné pro všechny hmotnostní kategorie)</w:t>
            </w:r>
          </w:p>
          <w:p w14:paraId="774BE6F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01104 místnost pro zvířata, kapacita 200 myší (platné pro všechny hmotnostní kategorie)</w:t>
            </w:r>
          </w:p>
          <w:p w14:paraId="35E80957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01111 místnost pro zvířata, kapacita 300 potkanů (platné pro všechny hmotnostní kategorie)</w:t>
            </w:r>
          </w:p>
          <w:p w14:paraId="21BB1B42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221185D9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 xml:space="preserve">Centrum pro experimentální </w:t>
            </w:r>
            <w:proofErr w:type="spellStart"/>
            <w:r w:rsidRPr="001328AF">
              <w:rPr>
                <w:snapToGrid w:val="0"/>
                <w:sz w:val="20"/>
                <w:szCs w:val="20"/>
              </w:rPr>
              <w:t>biomodely</w:t>
            </w:r>
            <w:proofErr w:type="spellEnd"/>
            <w:r w:rsidRPr="001328AF">
              <w:rPr>
                <w:snapToGrid w:val="0"/>
                <w:sz w:val="20"/>
                <w:szCs w:val="20"/>
              </w:rPr>
              <w:t>, U nemocnice 5, Praha 2</w:t>
            </w:r>
          </w:p>
          <w:p w14:paraId="1548ABA1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jednotlivých prostor:</w:t>
            </w:r>
          </w:p>
          <w:p w14:paraId="1FECF22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14 místnost pro zvířata, kapacita 816 myší (platné pro všechny hmotnostní kategorie)</w:t>
            </w:r>
          </w:p>
          <w:p w14:paraId="601220D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15 místnost pro zvířata, kapacita 480 myší (platné pro všechny hmotnostní kategorie) nebo 30 morčat (platné pro všechny hmotnostní kategorie)</w:t>
            </w:r>
          </w:p>
          <w:p w14:paraId="32821F0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16 místnost pro zvířata, kapacita 648 myší (platné pro všechny hmotnostní kategorie)</w:t>
            </w:r>
          </w:p>
          <w:p w14:paraId="44EC8032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17 místnost pro zvířata, kapacita 648 myší (platné pro všechny hmotnostní kategorie)</w:t>
            </w:r>
          </w:p>
          <w:p w14:paraId="3FFECA4B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19 místnost pro zvířata, kapacita 816 myší (platné pro všechny hmotnostní kategorie)</w:t>
            </w:r>
          </w:p>
          <w:p w14:paraId="2CA367B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20 místnost pro zvířata, kapacita 1064 myší (platné pro všechny hmotnostní kategorie)</w:t>
            </w:r>
          </w:p>
          <w:p w14:paraId="13CE30AC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53A místnost pro zvířata, kapacita 528 myší (platné pro všechny hmotnostní kategorie)</w:t>
            </w:r>
          </w:p>
          <w:p w14:paraId="682DE68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54B místnost pro zvířata, kapacita 1920 myší (platné pro všechny hmotnostní kategorie)</w:t>
            </w:r>
          </w:p>
          <w:p w14:paraId="43F119FD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55C místnost pro zvířata, kapacita 472 myší (platné pro všechny hmotnostní kategorie)</w:t>
            </w:r>
          </w:p>
          <w:p w14:paraId="137ED60E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39 místnost pro zvířata, kapacita 1152 myší (platné pro všechny hmotnostní kategorie)</w:t>
            </w:r>
          </w:p>
          <w:p w14:paraId="03E69415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40 místnost pro zvířata, kapacita 720 potkanů (platné pro všechny hmotnostní kategorie)</w:t>
            </w:r>
          </w:p>
          <w:p w14:paraId="3FCB978F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23 místnost pro zvířata, kapacita 540 potkanů (platné pro všechny hmotnostní kategorie)</w:t>
            </w:r>
          </w:p>
          <w:p w14:paraId="0082300E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18 místnost pro zvířata, kapacita 22 králíků (platné pro všechny hmotnostní kategorie)</w:t>
            </w:r>
          </w:p>
          <w:p w14:paraId="1D7A3A2B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45 operační sálek</w:t>
            </w:r>
          </w:p>
          <w:p w14:paraId="7516361F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21 operační sálek</w:t>
            </w:r>
          </w:p>
          <w:p w14:paraId="702738EF" w14:textId="77777777" w:rsidR="00335956" w:rsidRPr="001328AF" w:rsidRDefault="00335956" w:rsidP="00335956">
            <w:pPr>
              <w:pStyle w:val="Odstavecseseznamem"/>
              <w:rPr>
                <w:snapToGrid w:val="0"/>
                <w:sz w:val="20"/>
                <w:szCs w:val="20"/>
              </w:rPr>
            </w:pPr>
          </w:p>
          <w:p w14:paraId="2BC02030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>Centrum pokročilého preklinického zobrazování, Salmovská 3 (U nemocnice 5), Praha 2</w:t>
            </w:r>
          </w:p>
          <w:p w14:paraId="049F928E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jednotlivých prostor:</w:t>
            </w:r>
          </w:p>
          <w:p w14:paraId="78C5FF2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090 přípravna</w:t>
            </w:r>
          </w:p>
          <w:p w14:paraId="5ED9F2B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090a místnost pro zvířata, kapacita 50 potkanů (platné pro všechny hmotnostní kategorie)</w:t>
            </w:r>
          </w:p>
          <w:p w14:paraId="6A40A926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094b místnost pro zvířata, kapacita 556 myší (platné pro všechny hmotnostní kategorie)</w:t>
            </w:r>
          </w:p>
          <w:p w14:paraId="4DA5F4C4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094</w:t>
            </w:r>
            <w:proofErr w:type="gramStart"/>
            <w:r w:rsidRPr="001328AF">
              <w:rPr>
                <w:snapToGrid w:val="0"/>
                <w:sz w:val="20"/>
                <w:szCs w:val="20"/>
              </w:rPr>
              <w:t>a  přípravna</w:t>
            </w:r>
            <w:proofErr w:type="gramEnd"/>
          </w:p>
          <w:p w14:paraId="72ABD47F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proofErr w:type="gramStart"/>
            <w:r w:rsidRPr="001328AF">
              <w:rPr>
                <w:snapToGrid w:val="0"/>
                <w:sz w:val="20"/>
                <w:szCs w:val="20"/>
              </w:rPr>
              <w:t>0112a</w:t>
            </w:r>
            <w:proofErr w:type="gramEnd"/>
            <w:r w:rsidRPr="001328AF">
              <w:rPr>
                <w:snapToGrid w:val="0"/>
                <w:sz w:val="20"/>
                <w:szCs w:val="20"/>
              </w:rPr>
              <w:t>, 0112b, 0112c, 0109b. 089 laboratoře</w:t>
            </w:r>
          </w:p>
          <w:p w14:paraId="45040F69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47D011FA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>Ústav patologické fyziologie, U nemocnice 5, Praha 2</w:t>
            </w:r>
          </w:p>
          <w:p w14:paraId="144E6DB4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proofErr w:type="gramStart"/>
            <w:r w:rsidRPr="001328AF">
              <w:rPr>
                <w:snapToGrid w:val="0"/>
                <w:sz w:val="20"/>
                <w:szCs w:val="20"/>
              </w:rPr>
              <w:t>laboratoř  2002</w:t>
            </w:r>
            <w:proofErr w:type="gramEnd"/>
            <w:r w:rsidRPr="001328AF">
              <w:rPr>
                <w:snapToGrid w:val="0"/>
                <w:sz w:val="20"/>
                <w:szCs w:val="20"/>
              </w:rPr>
              <w:t xml:space="preserve"> – krátkodobé umístění zvířat během experimentu</w:t>
            </w:r>
          </w:p>
          <w:p w14:paraId="1FD3499D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</w:p>
          <w:p w14:paraId="07BBE0DC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</w:t>
            </w:r>
            <w:proofErr w:type="gramStart"/>
            <w:r w:rsidRPr="001328AF">
              <w:rPr>
                <w:b/>
                <w:snapToGrid w:val="0"/>
                <w:sz w:val="20"/>
                <w:szCs w:val="20"/>
              </w:rPr>
              <w:t xml:space="preserve">zařízení: </w:t>
            </w:r>
            <w:r w:rsidRPr="001328AF">
              <w:rPr>
                <w:snapToGrid w:val="0"/>
                <w:sz w:val="20"/>
                <w:szCs w:val="20"/>
              </w:rPr>
              <w:t xml:space="preserve"> Centrum</w:t>
            </w:r>
            <w:proofErr w:type="gramEnd"/>
            <w:r w:rsidRPr="001328AF">
              <w:rPr>
                <w:snapToGrid w:val="0"/>
                <w:sz w:val="20"/>
                <w:szCs w:val="20"/>
              </w:rPr>
              <w:t xml:space="preserve"> pro experimentální </w:t>
            </w:r>
            <w:proofErr w:type="spellStart"/>
            <w:r w:rsidRPr="001328AF">
              <w:rPr>
                <w:snapToGrid w:val="0"/>
                <w:sz w:val="20"/>
                <w:szCs w:val="20"/>
              </w:rPr>
              <w:t>biomodely</w:t>
            </w:r>
            <w:proofErr w:type="spellEnd"/>
            <w:r w:rsidRPr="001328AF">
              <w:rPr>
                <w:snapToGrid w:val="0"/>
                <w:sz w:val="20"/>
                <w:szCs w:val="20"/>
              </w:rPr>
              <w:t>, U nemocnice 3, Praha 2</w:t>
            </w:r>
          </w:p>
          <w:p w14:paraId="4DADFCB6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budovy</w:t>
            </w:r>
            <w:r w:rsidRPr="001328AF">
              <w:rPr>
                <w:snapToGrid w:val="0"/>
                <w:sz w:val="20"/>
                <w:szCs w:val="20"/>
              </w:rPr>
              <w:t xml:space="preserve">: Zděná budova původně stavěná a stále využívaná jako výukové prostory, pracovny a laboratoře. </w:t>
            </w:r>
          </w:p>
          <w:p w14:paraId="26C4B314" w14:textId="77777777" w:rsidR="00335956" w:rsidRPr="001328AF" w:rsidRDefault="00335956" w:rsidP="00335956">
            <w:pPr>
              <w:rPr>
                <w:b/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jednotlivých prostor:</w:t>
            </w:r>
          </w:p>
          <w:p w14:paraId="6316BB63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 xml:space="preserve">mikrobiologická </w:t>
            </w:r>
            <w:proofErr w:type="spellStart"/>
            <w:r w:rsidRPr="001328AF">
              <w:rPr>
                <w:snapToGrid w:val="0"/>
                <w:sz w:val="20"/>
                <w:szCs w:val="20"/>
              </w:rPr>
              <w:t>laborator</w:t>
            </w:r>
            <w:proofErr w:type="spellEnd"/>
            <w:r w:rsidRPr="001328AF">
              <w:rPr>
                <w:snapToGrid w:val="0"/>
                <w:sz w:val="20"/>
                <w:szCs w:val="20"/>
              </w:rPr>
              <w:t xml:space="preserve"> 0.52</w:t>
            </w:r>
          </w:p>
          <w:p w14:paraId="7A1FBCD9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0.57 přípravna</w:t>
            </w:r>
          </w:p>
          <w:p w14:paraId="2E9CC2A6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0.59 místnost pro zvířata – plazi maximálně 180ks (druhy a hmotnostní kategorie jsou uvedeny v bodě 5)</w:t>
            </w:r>
          </w:p>
          <w:p w14:paraId="4EE430D9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0.61 přípravna</w:t>
            </w:r>
          </w:p>
          <w:p w14:paraId="2332C6CE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 xml:space="preserve">0.62 místnost pro zvířata – myši maximálně 300ks </w:t>
            </w:r>
          </w:p>
          <w:p w14:paraId="6E019BBC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 xml:space="preserve">Adresa zařízení: </w:t>
            </w:r>
            <w:r w:rsidRPr="001328AF">
              <w:rPr>
                <w:snapToGrid w:val="0"/>
                <w:sz w:val="20"/>
                <w:szCs w:val="20"/>
              </w:rPr>
              <w:t>Ústav imunologie a mikrobiologie, Studničkova 7, Praha 2</w:t>
            </w:r>
          </w:p>
          <w:p w14:paraId="4EC05F67" w14:textId="77777777" w:rsidR="00335956" w:rsidRPr="001328AF" w:rsidRDefault="00335956" w:rsidP="00335956">
            <w:pPr>
              <w:rPr>
                <w:snapToGrid w:val="0"/>
                <w:sz w:val="20"/>
                <w:szCs w:val="20"/>
              </w:rPr>
            </w:pPr>
            <w:r w:rsidRPr="001328AF">
              <w:rPr>
                <w:b/>
                <w:snapToGrid w:val="0"/>
                <w:sz w:val="20"/>
                <w:szCs w:val="20"/>
              </w:rPr>
              <w:t>Specifikace budovy</w:t>
            </w:r>
            <w:r w:rsidRPr="001328AF">
              <w:rPr>
                <w:snapToGrid w:val="0"/>
                <w:sz w:val="20"/>
                <w:szCs w:val="20"/>
              </w:rPr>
              <w:t xml:space="preserve">: Zděná budova původně stavěná a stále využívaná jako výukové prostory, pracovny a laboratoře. </w:t>
            </w:r>
          </w:p>
          <w:p w14:paraId="4518BFAB" w14:textId="77777777" w:rsidR="00335956" w:rsidRPr="001328AF" w:rsidRDefault="00335956" w:rsidP="00335956">
            <w:pPr>
              <w:pStyle w:val="Odstavecseseznamem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340-108 místnost pro krátkodobé experimenty, kapacita 160 myší (platné pro všechny hmotnostní kategorie)</w:t>
            </w:r>
          </w:p>
          <w:p w14:paraId="2EF6307A" w14:textId="617DE760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1328AF">
              <w:rPr>
                <w:snapToGrid w:val="0"/>
                <w:sz w:val="20"/>
                <w:szCs w:val="20"/>
              </w:rPr>
              <w:t>340-1032 místnost pro zvířata, kapacita 240 myší (platné pro všechny hmotnostní kategorie)</w:t>
            </w:r>
          </w:p>
        </w:tc>
      </w:tr>
      <w:tr w:rsidR="00335956" w:rsidRPr="00C35E0D" w14:paraId="3481EF66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4554A24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5709F82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Seznam osob, které se na projektu pokusů podílejí, a čísla jejich osvědčení podle § 15d odst. 3 a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15e odst.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12 zákona</w:t>
            </w:r>
            <w:r w:rsidRPr="005B7A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47EE12D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7C9DFD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69E09E3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Vedoucí projektu pokusů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 15d odst. 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 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35956" w:rsidRPr="00C35E0D" w14:paraId="351DEF84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354D57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88DDB2C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874B8E1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87A6E33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6BE26CCC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Zástupce vedoucího projektu pokusů, je-li ustanoven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 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 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35956" w:rsidRPr="00C35E0D" w14:paraId="2C98931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0E589C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0E42CD3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DA3C4D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44EA2A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7C3CD33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péči o pokusná zvířata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 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35956" w:rsidRPr="00C35E0D" w14:paraId="7F3157C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EC439F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F16160" w14:textId="152880CE" w:rsidR="00335956" w:rsidRPr="00C5279F" w:rsidRDefault="00EB0B3E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</w:rPr>
              <w:t xml:space="preserve">Mgr. Viktor Sýkora, osvědčení č.: CZ 02663  </w:t>
            </w:r>
          </w:p>
        </w:tc>
      </w:tr>
      <w:tr w:rsidR="00335956" w:rsidRPr="00C35E0D" w14:paraId="0909883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3010DB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78D829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15886C8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DBA9DD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B45F303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43C7449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DB7E729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32BD64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Určený veterinární lékař nebo patřičně kvalifikovaný odborník, který je pověřen poskytováním poradenství ohledně dobrých životních podmínek pokusných zvířat a zacházení s nimi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(titul, jméno,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popřípadě jména, a příjmení, č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íslo osvědčení podle § 15d odst. 3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,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nebo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§ 15e odst. 1 zákona</w:t>
            </w:r>
            <w:r w:rsidRPr="009C6FEB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u určeného veterinárního lékaře nebo u kvalifikovaného odborníka, nebo číslo </w:t>
            </w:r>
            <w:r w:rsidRPr="00C35E0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dokladu prokazujícího získání příslušného veterinárního vysokoškolského vzdělání podle zákona o vysokých školách u určeného veterinárního lékaře)</w:t>
            </w:r>
          </w:p>
        </w:tc>
      </w:tr>
      <w:tr w:rsidR="00335956" w:rsidRPr="00C35E0D" w14:paraId="5FD0818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E9F51EA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1164E8E" w14:textId="6B55E888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 xml:space="preserve">MVDr. Alena Černá </w:t>
            </w:r>
            <w:r w:rsidR="000B3B1E">
              <w:rPr>
                <w:rFonts w:ascii="Arial" w:hAnsi="Arial" w:cs="Arial"/>
                <w:sz w:val="20"/>
                <w:szCs w:val="20"/>
              </w:rPr>
              <w:t>Diplom č. D003984</w:t>
            </w:r>
          </w:p>
        </w:tc>
      </w:tr>
      <w:tr w:rsidR="00335956" w:rsidRPr="00C35E0D" w14:paraId="5AA2041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D0670CF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B22A1B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Osoba, která řídí činnost odborné komise pro zajišťování dobrých životních podmínek pokusných zvířat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 15d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 15e odst.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35956" w:rsidRPr="00C35E0D" w14:paraId="37C996B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4843C81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011D949" w14:textId="6A2A3120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</w:rPr>
              <w:t xml:space="preserve">Mgr. Viktor Sýkora, osvědčení č.: CZ 02663  </w:t>
            </w:r>
          </w:p>
        </w:tc>
      </w:tr>
      <w:tr w:rsidR="00335956" w:rsidRPr="00C35E0D" w14:paraId="1F29311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BA8CCF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5CC06AF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</w:t>
            </w:r>
            <w:proofErr w:type="gramStart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osoby - držitelé</w:t>
            </w:r>
            <w:proofErr w:type="gramEnd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osvědčení podle § 15d odst.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15e odst. 1 nebo § 15d odst.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 15e odst. 2 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335956" w:rsidRPr="00C35E0D" w14:paraId="4078067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A4CAD60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A3FEF0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066E9E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79CF5C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8E6289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3FC15CB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728FFD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ECA82A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33B360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8DCF1FA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F3BC68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17DF4FA7" w14:textId="77777777" w:rsidTr="00636F76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1948B5A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AB2C93F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Žadatel prohlašuje, že všechny osoby podílející se na tomto projektu pokusů jsou odborně způsobilé podle zákona </w:t>
            </w:r>
            <w:r w:rsidRPr="00076D32">
              <w:rPr>
                <w:rFonts w:ascii="Arial" w:hAnsi="Arial" w:cs="Arial"/>
                <w:b/>
                <w:bCs/>
                <w:sz w:val="20"/>
                <w:szCs w:val="20"/>
              </w:rPr>
              <w:t>č. 246/1992 Sb.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k příslušné činnosti s pokusnými zvířaty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5956" w:rsidRPr="00C35E0D" w14:paraId="21860E06" w14:textId="77777777" w:rsidTr="00636F76">
        <w:trPr>
          <w:jc w:val="center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CFF845E" w14:textId="77777777" w:rsidR="00335956" w:rsidRPr="00EF714F" w:rsidRDefault="00335956" w:rsidP="00335956">
            <w:pPr>
              <w:keepNext/>
              <w:widowControl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aps/>
              </w:rPr>
            </w:pPr>
            <w:r w:rsidRPr="00EF714F">
              <w:rPr>
                <w:rFonts w:ascii="Arial" w:hAnsi="Arial" w:cs="Arial"/>
                <w:b/>
                <w:bCs/>
                <w:caps/>
              </w:rPr>
              <w:t>Návrh projektu pokusů</w:t>
            </w:r>
          </w:p>
        </w:tc>
      </w:tr>
      <w:tr w:rsidR="00335956" w:rsidRPr="00C35E0D" w14:paraId="17AB194C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ED4CA08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9894" w:type="dxa"/>
            <w:gridSpan w:val="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457642E" w14:textId="77777777" w:rsidR="00335956" w:rsidRPr="00C35E0D" w:rsidRDefault="00335956" w:rsidP="00335956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Účel plánovaných pokusů podle § 18 zákona č. 246/1992 Sb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odpovídající zařazení zaškrtněte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křížkem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335956" w:rsidRPr="00C35E0D" w14:paraId="6C20E60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9F63142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C70BE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20DF29B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a) základní výzkum</w:t>
            </w:r>
          </w:p>
        </w:tc>
      </w:tr>
      <w:tr w:rsidR="00335956" w:rsidRPr="00C35E0D" w14:paraId="6BAD973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4525331F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70CFF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582A5938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b1) translační nebo aplikovaný výzkum s cílem zabránit a předejít onemocnění, špatnému zdravotnímu stavu nebo jiným anomáliím nebo jejich následkům u lidí, zvířat nebo rostlin a diagnostikovat je nebo léčit</w:t>
            </w:r>
          </w:p>
        </w:tc>
      </w:tr>
      <w:tr w:rsidR="00335956" w:rsidRPr="00C35E0D" w14:paraId="2A91AED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D8F7CC2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225E0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4163BE8B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b2) translační nebo aplikovaný výzkum s cílem posoudit, zjistit, regulovat nebo upravit fyziologické předpoklady lidí, zvířat nebo rostlin</w:t>
            </w:r>
          </w:p>
        </w:tc>
      </w:tr>
      <w:tr w:rsidR="00335956" w:rsidRPr="00C35E0D" w14:paraId="62B9B8F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1EE425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47062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A08127B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b3) translační nebo aplikovaný výzkum s cílem zlepšit životní podmínky a podmínky produkce zvířat chovaných k zemědělským účelům</w:t>
            </w:r>
          </w:p>
        </w:tc>
      </w:tr>
      <w:tr w:rsidR="00335956" w:rsidRPr="00C35E0D" w14:paraId="4D3E374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9F9FC75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6B95E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58123313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c) jakýkoli z cílů uvedených v písmenu b) při vývoji, výrobě nebo zkoušení kvality, účinnosti a nezávadnosti léčiv, potravin, krmiv a jiných látek nebo výrobků</w:t>
            </w:r>
          </w:p>
        </w:tc>
      </w:tr>
      <w:tr w:rsidR="00335956" w:rsidRPr="00C35E0D" w14:paraId="456121B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66DB23F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F82A8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84475A0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d) ochrana přírodního prostředí v zájmu zdraví nebo dobrých životních podmínek lidí nebo zvířat</w:t>
            </w:r>
          </w:p>
        </w:tc>
      </w:tr>
      <w:tr w:rsidR="00335956" w:rsidRPr="00C35E0D" w14:paraId="7A9A9CF4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A5731DD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0B098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72391BC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e) výzkum zaměřený na zachování druhů</w:t>
            </w:r>
          </w:p>
        </w:tc>
      </w:tr>
      <w:tr w:rsidR="00335956" w:rsidRPr="00C35E0D" w14:paraId="672771D4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8843DA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E9ADF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10C81702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f) vyšší vzdělávání nebo odborná příprava za účelem získání, udržení nebo zlepšení odborných znalostí</w:t>
            </w:r>
          </w:p>
        </w:tc>
      </w:tr>
      <w:tr w:rsidR="00335956" w:rsidRPr="00C35E0D" w14:paraId="5F68A175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46C481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right w:val="dotted" w:sz="4" w:space="0" w:color="auto"/>
            </w:tcBorders>
          </w:tcPr>
          <w:p w14:paraId="08ED77B0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6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191540EE" w14:textId="77777777" w:rsidR="00335956" w:rsidRPr="00C35E0D" w:rsidRDefault="00335956" w:rsidP="0033595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g) trestní řízení a jiné soudní řízení</w:t>
            </w:r>
          </w:p>
        </w:tc>
      </w:tr>
      <w:tr w:rsidR="00335956" w:rsidRPr="00C35E0D" w14:paraId="766E8AD1" w14:textId="77777777" w:rsidTr="00443CC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C06EBC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0902F2C" w14:textId="77777777" w:rsidR="00335956" w:rsidRPr="00C35E0D" w:rsidRDefault="00335956" w:rsidP="00335956">
            <w:pPr>
              <w:keepNext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Význam a zdůvodnění používání pokusných zvířat, včetně jejich původu, odhadovaného počtu, druhů a stadií vývoje; význam a zdůvodnění pokusů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1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63E27BAF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9D059F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918B4F3" w14:textId="77777777" w:rsidR="00335956" w:rsidRPr="00E52218" w:rsidRDefault="00335956" w:rsidP="00335956">
            <w:pPr>
              <w:keepNext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E52218">
              <w:rPr>
                <w:rFonts w:ascii="Arial" w:hAnsi="Arial" w:cs="Arial"/>
                <w:sz w:val="20"/>
                <w:szCs w:val="20"/>
              </w:rPr>
              <w:t>Význam a zdůvodnění pokusů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(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>podrobná charakteristika cílů studie s uvedením konkrétního očekávaného přínosu, včetně charakteristiky aplikovaných látek, nebo zařazení látek do indikačních skupin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335956" w:rsidRPr="00C35E0D" w14:paraId="31E62BF3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2AFC54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2F6944" w14:textId="77777777" w:rsidR="00335956" w:rsidRPr="00C35E0D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883B403" w14:textId="77777777" w:rsidTr="0058553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630D660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A9D1D8D" w14:textId="77777777" w:rsidR="00335956" w:rsidRPr="00E52218" w:rsidRDefault="00335956" w:rsidP="00335956">
            <w:pPr>
              <w:keepNext/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E52218">
              <w:rPr>
                <w:rFonts w:ascii="Arial" w:hAnsi="Arial" w:cs="Arial"/>
                <w:sz w:val="20"/>
                <w:szCs w:val="20"/>
              </w:rPr>
              <w:t xml:space="preserve">Význam a zdůvodnění používání pokusných zvířat, včetně odhadovaného počtu, druhů a stadií vývoje 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E52218">
              <w:rPr>
                <w:rFonts w:ascii="Arial" w:hAnsi="Arial" w:cs="Arial"/>
                <w:i/>
                <w:sz w:val="20"/>
                <w:szCs w:val="20"/>
              </w:rPr>
              <w:t>uveďte maximální odhadovaný počet zvířat použitých za celou dobu trvání projektu pokusů)</w:t>
            </w:r>
          </w:p>
        </w:tc>
      </w:tr>
      <w:tr w:rsidR="00335956" w:rsidRPr="00C35E0D" w14:paraId="362D1B85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9DD8CA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92A769" w14:textId="77777777" w:rsidR="00335956" w:rsidRPr="00585D3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2E7BBB37" w14:textId="77777777" w:rsidTr="0058553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B8595E1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ED3CD67" w14:textId="77777777" w:rsidR="00335956" w:rsidRPr="00E52218" w:rsidRDefault="00335956" w:rsidP="00335956">
            <w:pPr>
              <w:keepNext/>
              <w:ind w:left="258" w:hanging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c) </w:t>
            </w:r>
            <w:r w:rsidRPr="00E52218">
              <w:rPr>
                <w:rFonts w:ascii="Arial" w:hAnsi="Arial" w:cs="Arial"/>
                <w:iCs/>
                <w:sz w:val="20"/>
                <w:szCs w:val="20"/>
              </w:rPr>
              <w:t xml:space="preserve">Prohlášení žadatele o průkazu </w:t>
            </w:r>
            <w:r w:rsidRPr="00E52218">
              <w:rPr>
                <w:rFonts w:ascii="Arial" w:hAnsi="Arial" w:cs="Arial"/>
                <w:bCs/>
                <w:sz w:val="20"/>
                <w:szCs w:val="20"/>
              </w:rPr>
              <w:t xml:space="preserve">nezbytnosti pokusů nebo uvedení právního předpisu, který provedení pokusů ukládá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(odůvodněte nezbytnost provedení pokusů)</w:t>
            </w:r>
          </w:p>
        </w:tc>
      </w:tr>
      <w:tr w:rsidR="00335956" w:rsidRPr="00C35E0D" w14:paraId="6CBC23D4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BC9FBC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CDEAF8" w14:textId="77777777" w:rsidR="00335956" w:rsidRPr="00585D3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2F9C5D2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8B7600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DEC72B7" w14:textId="77777777" w:rsidR="00335956" w:rsidRPr="00E52218" w:rsidRDefault="00335956" w:rsidP="00335956">
            <w:pPr>
              <w:keepNext/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E52218">
              <w:rPr>
                <w:rFonts w:ascii="Arial" w:hAnsi="Arial" w:cs="Arial"/>
                <w:sz w:val="20"/>
                <w:szCs w:val="20"/>
              </w:rPr>
              <w:t xml:space="preserve">Původ pokusných zvířat 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(uveďte všechny předpokládané zdroje; u pokusných zvířat z volné přírody uveďte co nejpřesněji lokalitu/y jejich odchytu</w:t>
            </w:r>
            <w:r w:rsidRPr="00E52218"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335956" w:rsidRPr="00C35E0D" w14:paraId="61815B1F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327067E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062C8E1" w14:textId="271A06CD" w:rsidR="00C01243" w:rsidRDefault="00C01243" w:rsidP="00C01243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r w:rsidRPr="00C01243">
              <w:rPr>
                <w:rFonts w:ascii="Arial" w:hAnsi="Arial" w:cs="Arial"/>
                <w:sz w:val="20"/>
                <w:szCs w:val="20"/>
              </w:rPr>
              <w:t xml:space="preserve">Charles River </w:t>
            </w: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Laboratories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 xml:space="preserve"> International, Jackson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Janvier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labs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Envigo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 xml:space="preserve"> dovážené firmami: </w:t>
            </w:r>
          </w:p>
          <w:p w14:paraId="65666FFB" w14:textId="77777777" w:rsidR="00C01243" w:rsidRDefault="00C01243" w:rsidP="00C01243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Velaz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>, s.r.o., Lysolajské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údolí 15/53, 165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 xml:space="preserve">00 Praha 6 – Lysolaje (67149/2018-MZE-17214 ze dne 22. 11.2018 na dobu 5 let); </w:t>
            </w:r>
          </w:p>
          <w:p w14:paraId="0D6C404E" w14:textId="2C83B1ED" w:rsidR="00C01243" w:rsidRDefault="00C01243" w:rsidP="00C01243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1243">
              <w:rPr>
                <w:rFonts w:ascii="Arial" w:hAnsi="Arial" w:cs="Arial"/>
                <w:sz w:val="20"/>
                <w:szCs w:val="20"/>
              </w:rPr>
              <w:t>Anlab</w:t>
            </w:r>
            <w:proofErr w:type="spellEnd"/>
            <w:r w:rsidRPr="00C01243">
              <w:rPr>
                <w:rFonts w:ascii="Arial" w:hAnsi="Arial" w:cs="Arial"/>
                <w:sz w:val="20"/>
                <w:szCs w:val="20"/>
              </w:rPr>
              <w:t>, s.r.o., Vídeňská 1083, 142 20 Praha 4 (Spisová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značka: MZE-3769/2022 Č.j.: MZE-5583/2022-13114 ze dne 3.3.2022 na dobu 5 let),</w:t>
            </w:r>
          </w:p>
          <w:p w14:paraId="3B30FDB2" w14:textId="534DA790" w:rsidR="00335956" w:rsidRPr="00C01243" w:rsidRDefault="00C01243" w:rsidP="00C01243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r w:rsidRPr="00C01243">
              <w:rPr>
                <w:rFonts w:ascii="Arial" w:hAnsi="Arial" w:cs="Arial"/>
                <w:sz w:val="20"/>
                <w:szCs w:val="20"/>
              </w:rPr>
              <w:t>Univerzita Karlova, 1. lékařská fakulta, CEB, U nemocnice 5, Praha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2 (Spisová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značka: MZE-66586/2021, Č.j.: MZE-8528/2022-13114 ze dne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243">
              <w:rPr>
                <w:rFonts w:ascii="Arial" w:hAnsi="Arial" w:cs="Arial"/>
                <w:sz w:val="20"/>
                <w:szCs w:val="20"/>
              </w:rPr>
              <w:t>23.2.2022 na dobu 5let).</w:t>
            </w:r>
          </w:p>
        </w:tc>
      </w:tr>
      <w:tr w:rsidR="00335956" w:rsidRPr="00C35E0D" w14:paraId="4F0EF9F7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A919CB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F35D3E5" w14:textId="77777777" w:rsidR="00335956" w:rsidRPr="00E87E58" w:rsidRDefault="00335956" w:rsidP="00335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Zabránění případnému neodůvodněnému opakování pokusů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(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uveďte, zda byl tento pokus na zvířatech již někdy v minulosti proveden. Pokud ano, odůvodněte, proč je nutné opakování; pokud ne, uveďte způsob, který jste použili pro ověření, že tento pokus nebyl dosud proveden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 d) bod 9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500891D5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C9869A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4E19D4E1" w14:textId="77777777" w:rsidR="00335956" w:rsidRPr="00585D3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2F481D6E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3CF66E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6AB938A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Činnost</w:t>
            </w:r>
            <w:r w:rsidRPr="00E87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pokusnými zvířaty</w:t>
            </w:r>
          </w:p>
        </w:tc>
      </w:tr>
      <w:tr w:rsidR="00335956" w:rsidRPr="00C35E0D" w14:paraId="039B1639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C9DC805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C0F5776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E52218">
              <w:rPr>
                <w:rFonts w:ascii="Arial" w:hAnsi="Arial" w:cs="Arial"/>
                <w:sz w:val="20"/>
                <w:szCs w:val="20"/>
              </w:rPr>
              <w:t>Podrobný</w:t>
            </w:r>
            <w:r w:rsidRPr="00E52218">
              <w:rPr>
                <w:rFonts w:ascii="Arial" w:hAnsi="Arial" w:cs="Arial"/>
                <w:bCs/>
                <w:sz w:val="20"/>
                <w:szCs w:val="20"/>
              </w:rPr>
              <w:t xml:space="preserve"> popis pokusů a činností s pokusnými zvířaty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(včetně uvedení časového plánu jednotlivých fází pokusů s uvedením aplikovaných látek, hlavního operačního vybavení, operačních postupů a pooperační péče)</w:t>
            </w:r>
          </w:p>
        </w:tc>
      </w:tr>
      <w:tr w:rsidR="00335956" w:rsidRPr="00C35E0D" w14:paraId="34A0F1B7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FB03FB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88C2AB" w14:textId="77777777" w:rsidR="00335956" w:rsidRPr="00E5221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4BAC952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D65B9E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29A4E4D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Pr="00E52218">
              <w:rPr>
                <w:rFonts w:ascii="Arial" w:hAnsi="Arial" w:cs="Arial"/>
                <w:bCs/>
                <w:sz w:val="20"/>
                <w:szCs w:val="20"/>
              </w:rPr>
              <w:t>Datum předpokládaného ukončení projektu pokusů</w:t>
            </w:r>
          </w:p>
        </w:tc>
      </w:tr>
      <w:tr w:rsidR="00335956" w:rsidRPr="00C35E0D" w14:paraId="702236A2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CCA377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4BEA08E" w14:textId="77777777" w:rsidR="00335956" w:rsidRPr="00E52218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7E54D58" w14:textId="77777777" w:rsidTr="00343C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6B96D6E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10.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4BED45A" w14:textId="77777777" w:rsidR="00335956" w:rsidRPr="00585D38" w:rsidRDefault="00335956" w:rsidP="00335956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Plánované použití anestezie, analgezie nebo jiných metod tlumících bolest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(včetně zdůvodnění případů, kdy metody tlumící bolest použity nebudou)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 d) bod 3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22DCA455" w14:textId="77777777" w:rsidTr="00343C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2D5223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58DFAD6" w14:textId="77777777" w:rsidR="00335956" w:rsidRPr="00585D38" w:rsidRDefault="00335956" w:rsidP="00335956">
            <w:pPr>
              <w:keepNext/>
              <w:outlineLvl w:val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223684FE" w14:textId="77777777" w:rsidTr="00CD3F5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5991A63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  <w:p w14:paraId="5D9602B5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EF2C32D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Podmínky umístění a chovu pokusných zvířat a péče o ně </w:t>
            </w:r>
            <w:r w:rsidRPr="0083704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včetně informace o obohacení jejich prostředí a o tom, jak bude zajištěna patřičná kvalita života zvířat)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10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5956" w:rsidRPr="00C35E0D" w14:paraId="2C6A128B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2098D07A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82A7BF" w14:textId="77777777" w:rsidR="00335956" w:rsidRPr="00D02CA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2A0150F5" w14:textId="77777777" w:rsidTr="0056163E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C563542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246323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působ značení pokusných zvířat v pokusu</w:t>
            </w:r>
          </w:p>
        </w:tc>
      </w:tr>
      <w:tr w:rsidR="00335956" w:rsidRPr="00C35E0D" w14:paraId="55ECDDA9" w14:textId="77777777" w:rsidTr="0056163E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F8B8CD7" w14:textId="77777777" w:rsidR="00335956" w:rsidRDefault="00335956" w:rsidP="0033595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77A6D2AB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07388E2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7B0079D4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5C4EA742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Uplatnění metod v zájmu nahrazení a omezení používání pokusných zvířat a šetrného zacházení s nimi (3R)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2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462AA68B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B57343E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B7C2F2D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Pr="00E52218">
              <w:rPr>
                <w:rFonts w:ascii="Arial" w:hAnsi="Arial" w:cs="Arial"/>
                <w:b/>
                <w:sz w:val="20"/>
                <w:szCs w:val="20"/>
              </w:rPr>
              <w:t xml:space="preserve">Nahrazení zvířat </w:t>
            </w:r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replacement</w:t>
            </w:r>
            <w:proofErr w:type="spellEnd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) </w:t>
            </w:r>
            <w:r w:rsidRPr="00E522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(uveďte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odůvodnění, proč nelze pokus na pokusném zvířeti nahradit alternativními metodami; uveďte databáze alternativních metod, které byly prohledány a k jakému datu)</w:t>
            </w:r>
          </w:p>
        </w:tc>
      </w:tr>
      <w:tr w:rsidR="00335956" w:rsidRPr="00C35E0D" w14:paraId="16D4A70B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D43EA20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79C057" w14:textId="77777777" w:rsidR="00335956" w:rsidRPr="004A2B2C" w:rsidRDefault="00335956" w:rsidP="003359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5956" w:rsidRPr="00C35E0D" w14:paraId="154A86A3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71917E0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8B5E623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Pr="00E52218">
              <w:rPr>
                <w:rFonts w:ascii="Arial" w:hAnsi="Arial" w:cs="Arial"/>
                <w:b/>
                <w:sz w:val="20"/>
                <w:szCs w:val="20"/>
              </w:rPr>
              <w:t xml:space="preserve">Omezení počtu zvířat </w:t>
            </w:r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reduction</w:t>
            </w:r>
            <w:proofErr w:type="spellEnd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  <w:r w:rsidRPr="00E52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(uveďte opatření, která budou přijata, aby bylo zajištěno, že v rámci pokusu bude použit co nejnižší počet zvířat)</w:t>
            </w:r>
          </w:p>
        </w:tc>
      </w:tr>
      <w:tr w:rsidR="00335956" w:rsidRPr="00C35E0D" w14:paraId="04CDF600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71BDE59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2DF2F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46AEEA50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C63076F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E211853" w14:textId="77777777" w:rsidR="00335956" w:rsidRPr="00E52218" w:rsidRDefault="00335956" w:rsidP="00335956">
            <w:pPr>
              <w:ind w:left="258" w:hanging="2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B2C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  <w:r w:rsidRPr="00E52218">
              <w:rPr>
                <w:rFonts w:ascii="Arial" w:hAnsi="Arial" w:cs="Arial"/>
                <w:b/>
                <w:sz w:val="20"/>
                <w:szCs w:val="20"/>
              </w:rPr>
              <w:t xml:space="preserve">Šetrné zacházení se zvířaty </w:t>
            </w:r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refinement</w:t>
            </w:r>
            <w:proofErr w:type="spellEnd"/>
            <w:r w:rsidRPr="00E522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  <w:r w:rsidRPr="00E522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2218">
              <w:rPr>
                <w:rFonts w:ascii="Arial" w:hAnsi="Arial" w:cs="Arial"/>
                <w:bCs/>
                <w:i/>
                <w:sz w:val="20"/>
                <w:szCs w:val="20"/>
              </w:rPr>
              <w:t>(včetně vysvětlení, proč je použití vybraných druhů zvířat vzhledem k účelu pokusu nejvhodnější z hlediska šetrného zacházení se zvířaty)</w:t>
            </w:r>
          </w:p>
        </w:tc>
      </w:tr>
      <w:tr w:rsidR="00335956" w:rsidRPr="00C35E0D" w14:paraId="6B4DB57C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F5FE7D0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D4CEDDA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47E4491D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F384877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D40BECB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Případné omezení a zmírnění všech forem utrpení pokusných zvířat od narození po smrt a zabránění tomuto utrpení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(uveďte, jak bude zabráněno všem formám utrpení, které by mohli v rámci schváleného pokusu nastat)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[§ 16a odst. 1 písm. d) bod 4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5956" w:rsidRPr="00C35E0D" w14:paraId="007B8ED8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BD5AF6F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6FB7FD41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0C0FFA31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F239B0F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340056D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Používání hledisek humánního zacházení s pokusnými</w:t>
            </w:r>
            <w:r w:rsidRPr="00FC667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zvířaty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(uveďte humánní způsoby ukončení pokusu, v případě, že je plánováno usmrcení zvířat na konci pokusu, vysvětlete, proč je tento postup nezbytný)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[§ 16a odst. 1 písm. d) bod 5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5956" w:rsidRPr="00C35E0D" w14:paraId="0EBD4B4D" w14:textId="77777777" w:rsidTr="00FC667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BFDEC99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76A9405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A7A8E33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0EFE8764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59CC691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677">
              <w:rPr>
                <w:rFonts w:ascii="Arial" w:hAnsi="Arial" w:cs="Arial"/>
                <w:b/>
                <w:bCs/>
                <w:sz w:val="20"/>
                <w:szCs w:val="20"/>
              </w:rPr>
              <w:t>Pokusné nebo pozorovací strategie a statistický plán pro minimalizaci počtu pokusných zvířat, jejich bolesti, utrpení a strachu a případného dopadu na životní prostředí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(popište způsoby, jak budou zvířata pozorována během pokusu a odůvodněte minimální průkazný počet použitých zvířat pro statistické vyhodnocení, např. uvedením vzorce/výpočtu, který byl pro stanovení počtu použit, nebo uveďte odkaz na odbornou literaturu) 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[§ 16a odst. 1 písm. d) bod 6 zákon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9D6DA7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35DB878D" w14:textId="77777777" w:rsidTr="00E815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AAE3F73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9C5019C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384FCDF8" w14:textId="77777777" w:rsidTr="00E815B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41EC09CF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7411F0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Způsob naložení s pokusnými zvířaty po ukončení pokusu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(uveďte, zda bude zvíře usmrceno, ponecháno naživu, umístěno do jiného typu chovu, nebo vráceno do vhodného přírodního stanoviště či chovu odpovídajícího danému druhu pokusných zvířat, nebo opětovn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ě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použito)</w:t>
            </w:r>
          </w:p>
        </w:tc>
      </w:tr>
      <w:tr w:rsidR="00335956" w:rsidRPr="00C35E0D" w14:paraId="0C2A6325" w14:textId="77777777" w:rsidTr="00E815B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89D840C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DDFC235" w14:textId="77777777" w:rsidR="00335956" w:rsidRPr="004A2B2C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64CF661" w14:textId="77777777" w:rsidTr="0027794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512A2788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93B62DF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Metody usmrcování pokusných zvířat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odpovídající metody zaškrtněte křížkem </w:t>
            </w:r>
            <w:r w:rsidRPr="008A17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 odst. 1 písm. d) bod 11 a § 18g odst. 3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5C481E8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194BA4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A59B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510458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35E0D">
              <w:rPr>
                <w:rFonts w:ascii="Arial" w:hAnsi="Arial" w:cs="Arial"/>
                <w:sz w:val="20"/>
                <w:szCs w:val="20"/>
              </w:rPr>
              <w:t>ředávkování anestetikem</w:t>
            </w:r>
          </w:p>
        </w:tc>
      </w:tr>
      <w:tr w:rsidR="00335956" w:rsidRPr="00C35E0D" w14:paraId="5226B80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5C86D7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B9C0A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F3DD52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5E0D">
              <w:rPr>
                <w:rFonts w:ascii="Arial" w:hAnsi="Arial" w:cs="Arial"/>
                <w:sz w:val="20"/>
                <w:szCs w:val="20"/>
              </w:rPr>
              <w:t>poutaný projektil</w:t>
            </w:r>
          </w:p>
        </w:tc>
      </w:tr>
      <w:tr w:rsidR="00335956" w:rsidRPr="00C35E0D" w14:paraId="0D634F86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26F6267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ECC2D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168BD47C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xid uhličitý</w:t>
            </w:r>
          </w:p>
        </w:tc>
      </w:tr>
      <w:tr w:rsidR="00335956" w:rsidRPr="00C35E0D" w14:paraId="6F1158D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35EE7D2E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51BB7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B44F25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lomení vazu</w:t>
            </w:r>
          </w:p>
        </w:tc>
      </w:tr>
      <w:tr w:rsidR="00335956" w:rsidRPr="00C35E0D" w14:paraId="21B5B08B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78AA95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E67A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B2B9311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35E0D">
              <w:rPr>
                <w:rFonts w:ascii="Arial" w:hAnsi="Arial" w:cs="Arial"/>
                <w:sz w:val="20"/>
                <w:szCs w:val="20"/>
              </w:rPr>
              <w:t>upý úder do hlavy</w:t>
            </w:r>
          </w:p>
        </w:tc>
      </w:tr>
      <w:tr w:rsidR="00335956" w:rsidRPr="00C35E0D" w14:paraId="76FD9ABE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2429545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54A90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BEA4FA0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ddělení hlavy od trupu</w:t>
            </w:r>
          </w:p>
        </w:tc>
      </w:tr>
      <w:tr w:rsidR="00335956" w:rsidRPr="00C35E0D" w14:paraId="7B6AAC6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A26614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E131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2DF4BC5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mráčení elektrickým proudem</w:t>
            </w:r>
          </w:p>
        </w:tc>
      </w:tr>
      <w:tr w:rsidR="00335956" w:rsidRPr="00C35E0D" w14:paraId="5577D5E7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4665556B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ACDE7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009DD33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35E0D">
              <w:rPr>
                <w:rFonts w:ascii="Arial" w:hAnsi="Arial" w:cs="Arial"/>
                <w:sz w:val="20"/>
                <w:szCs w:val="20"/>
              </w:rPr>
              <w:t>nertní plyny (Ar, N</w:t>
            </w:r>
            <w:r w:rsidRPr="00C35E0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35E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5956" w:rsidRPr="00C35E0D" w14:paraId="08FAF9E6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7155D9BA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EBA79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F9457D9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astřelení volným projektilem odpovídající střelnou zbraní a střelivem</w:t>
            </w:r>
          </w:p>
        </w:tc>
      </w:tr>
      <w:tr w:rsidR="00335956" w:rsidRPr="00C35E0D" w14:paraId="2F10DE3A" w14:textId="77777777" w:rsidTr="0027794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F51ACC5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DCE98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8CB6C91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iná </w:t>
            </w:r>
            <w:proofErr w:type="gramStart"/>
            <w:r w:rsidRPr="00C35E0D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92FE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proofErr w:type="gramEnd"/>
            <w:r w:rsidRPr="00192F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případě označení této možnosti vyplňte bod 23</w:t>
            </w:r>
          </w:p>
        </w:tc>
      </w:tr>
      <w:tr w:rsidR="00335956" w:rsidRPr="00C35E0D" w14:paraId="294E9711" w14:textId="77777777" w:rsidTr="00FC667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52A321C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2ED12A40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Navrhovaná klasifikace závažnosti pokusů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  <w:lang w:val="en-US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od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povídající zařazení zaškrtněte křížkem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políčka; v pravé části návrh zdůvodněte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8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31F8E65D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47063B65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171D3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F188736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víře nenabude vědomí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08217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294A63F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4AA5BA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B9FD1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7ECF9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35E0D">
              <w:rPr>
                <w:rFonts w:ascii="Arial" w:hAnsi="Arial" w:cs="Arial"/>
                <w:sz w:val="20"/>
                <w:szCs w:val="20"/>
              </w:rPr>
              <w:t>írn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EEDCAC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358F3F7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BBAB114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81F36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242376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35E0D">
              <w:rPr>
                <w:rFonts w:ascii="Arial" w:hAnsi="Arial" w:cs="Arial"/>
                <w:sz w:val="20"/>
                <w:szCs w:val="20"/>
              </w:rPr>
              <w:t>třední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53592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51543449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5382F8C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8F7CE7" w14:textId="77777777" w:rsidR="00335956" w:rsidRPr="00C35E0D" w:rsidRDefault="00335956" w:rsidP="003359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5B79F1B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ávažn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6727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605FABF1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6ACCC74" w14:textId="77777777" w:rsidTr="00FE228A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2666B867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DBCFFC3" w14:textId="77777777" w:rsidR="00335956" w:rsidRPr="006257EC" w:rsidRDefault="00335956" w:rsidP="003359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Opětovné použití pokusných zvířat a jeho kumulativní dopad na daná pokusná zvířata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(zdůvodněte, opětovné použití zvířete a uveďte stupeň závažnosti pokusů, ve kterých budou zvířata opětovně použita)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[§</w:t>
            </w:r>
            <w:r>
              <w:t> 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 odst. 1 písm. d) bod 7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1685F5A4" w14:textId="77777777" w:rsidTr="00FE228A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E2C7E92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006740" w14:textId="77777777" w:rsidR="00335956" w:rsidRPr="000F3317" w:rsidRDefault="00335956" w:rsidP="003359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5956" w:rsidRPr="00C35E0D" w14:paraId="3A585532" w14:textId="77777777" w:rsidTr="00CD3F5D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2C2D63EE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645F62A6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Odůvodnění a vědecké doložení nutnosti provedení konkrétního pokusu mimo schválené zařízení uživatele pokusných zvířat, pokud má být na základě žádosti v rozhodnutí stanoveno, že je možno využívat pokusná zvířata i mimo toto zařízení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597">
              <w:rPr>
                <w:rFonts w:ascii="Arial" w:hAnsi="Arial" w:cs="Arial"/>
                <w:i/>
                <w:sz w:val="20"/>
                <w:szCs w:val="20"/>
              </w:rPr>
              <w:t xml:space="preserve">(vyplňte v případě udělení oprávnění podle </w:t>
            </w:r>
            <w:r w:rsidRPr="00C82597">
              <w:rPr>
                <w:rFonts w:ascii="Arial" w:hAnsi="Arial" w:cs="Arial"/>
                <w:i/>
                <w:iCs/>
                <w:sz w:val="20"/>
                <w:szCs w:val="20"/>
              </w:rPr>
              <w:t>§ 15a odst. 2 zákona</w:t>
            </w:r>
            <w:r w:rsidRPr="00C82597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i)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404F2B29" w14:textId="77777777" w:rsidTr="00CD3F5D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69C91F4D" w14:textId="77777777" w:rsidR="00335956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C2B964" w14:textId="77777777" w:rsidR="00335956" w:rsidRPr="000F3317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112CD206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3837AB12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4AAAAFF3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Žádost o udělení výjimky z požadavků stanovených v § 18g odst. 3 až 5 zákona</w:t>
            </w:r>
            <w:r w:rsidRPr="00076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CAF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[</w:t>
            </w:r>
            <w:r w:rsidRPr="00386CAF">
              <w:rPr>
                <w:rFonts w:ascii="Arial" w:hAnsi="Arial" w:cs="Arial"/>
                <w:i/>
                <w:sz w:val="20"/>
                <w:szCs w:val="20"/>
              </w:rPr>
              <w:t>§ 18g odst. 6 zákona</w:t>
            </w:r>
            <w:r w:rsidRPr="009C6F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č. 246/1992 Sb.</w:t>
            </w:r>
            <w:r w:rsidRPr="00386CAF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335956" w:rsidRPr="00C35E0D" w14:paraId="0991917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F81F45C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78878DD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Název a podrobný popis jiné metody usmrcování pokusných zvířat, která není uvedena v § 18g odst. 3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</w:p>
        </w:tc>
      </w:tr>
      <w:tr w:rsidR="00335956" w:rsidRPr="00C35E0D" w14:paraId="445BAFE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086AAF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959C80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8399E26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C76FD78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BE696F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Uvedení požadavku stanoveného v § 18g odst. 3 až 5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sz w:val="20"/>
                <w:szCs w:val="20"/>
              </w:rPr>
              <w:t>, ze kterého má být udělena výjimka</w:t>
            </w:r>
          </w:p>
        </w:tc>
      </w:tr>
      <w:tr w:rsidR="00335956" w:rsidRPr="00C35E0D" w14:paraId="369914D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57508A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5D990E8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41DD1309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9C20A13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4093FB1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Žadatel žádá státní orgán příslušný ke schvalování projektů pokusů o udělení výjimky z požadavků uvedených v § 18g odst. 3 až 5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zaškrtněte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křížkem 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do prázdného políčka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335956" w:rsidRPr="00C35E0D" w14:paraId="231F8032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593020C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64A56" w14:textId="77777777" w:rsidR="00335956" w:rsidRPr="00D02CAC" w:rsidRDefault="00335956" w:rsidP="003359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D3E8921" w14:textId="77777777" w:rsidR="00335956" w:rsidRPr="00C35E0D" w:rsidRDefault="00335956" w:rsidP="003359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s cílem povolit použití jiné metody za předpokladu, že je tato metoda na základě vědeckých poznatků považována za alespoň stejně humánní</w:t>
            </w:r>
          </w:p>
        </w:tc>
      </w:tr>
      <w:tr w:rsidR="00335956" w:rsidRPr="00C35E0D" w14:paraId="256413DC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A85C367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5F399" w14:textId="77777777" w:rsidR="00335956" w:rsidRPr="00D02CAC" w:rsidRDefault="00335956" w:rsidP="003359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17F22BB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předkládá doklady o tom, že je vědecky doloženo a dostatečně odůvodněno, že účelu pokusu nelze dosáhnout za použití metody usmrcování uvedené v § 18g odstavci 3 nebo 4</w:t>
            </w:r>
            <w:r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r w:rsidRPr="009C6FEB">
              <w:rPr>
                <w:rFonts w:ascii="Arial" w:hAnsi="Arial" w:cs="Arial"/>
                <w:sz w:val="20"/>
                <w:szCs w:val="20"/>
              </w:rPr>
              <w:t xml:space="preserve"> č. 246/1992 Sb.</w:t>
            </w:r>
          </w:p>
        </w:tc>
      </w:tr>
      <w:tr w:rsidR="00335956" w:rsidRPr="00C35E0D" w14:paraId="3FA085D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B5AB40B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1B9CAA9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Podrobné odůvodnění žádosti o udělení výjimky </w:t>
            </w:r>
          </w:p>
        </w:tc>
      </w:tr>
      <w:tr w:rsidR="00335956" w:rsidRPr="00C35E0D" w14:paraId="4667BE6D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0C3C72A3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6069AA7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7EBF1CB" w14:textId="77777777" w:rsidTr="009102F4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15013990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9894" w:type="dxa"/>
            <w:gridSpan w:val="7"/>
            <w:tcBorders>
              <w:right w:val="double" w:sz="4" w:space="0" w:color="auto"/>
            </w:tcBorders>
            <w:shd w:val="clear" w:color="CCFFCC" w:fill="FFFFCC"/>
            <w:vAlign w:val="center"/>
          </w:tcPr>
          <w:p w14:paraId="6B09F43E" w14:textId="77777777" w:rsidR="00335956" w:rsidRPr="00C35E0D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Žádost o udělení výjimky ze zákaz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u používat k pokusům zvířata odchycená ve volné přírodě podle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§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 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17d odst. 2 zákona</w:t>
            </w:r>
            <w:r w:rsidRPr="009C6FEB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 xml:space="preserve"> č. 246/1992 Sb.</w:t>
            </w:r>
          </w:p>
        </w:tc>
      </w:tr>
      <w:tr w:rsidR="00335956" w:rsidRPr="00C35E0D" w14:paraId="02D3ED6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31A801F1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55F448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Odůvodnění žádosti</w:t>
            </w:r>
          </w:p>
        </w:tc>
      </w:tr>
      <w:tr w:rsidR="00335956" w:rsidRPr="00C35E0D" w14:paraId="0F6A2D1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1747F292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E319692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0755F02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775195B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FE961B4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Druhy a maximální denní stavy pokusných zvířat odchycených ve volné přírodě</w:t>
            </w:r>
          </w:p>
        </w:tc>
      </w:tr>
      <w:tr w:rsidR="00335956" w:rsidRPr="00C35E0D" w14:paraId="58948DF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06EB3076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07AED0FF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7C604BE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561739EF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41673AB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Vědecké doložení, že účelu pokusu nelze dosáhnout za použití pokusného zvířete, které je pro použití k pokusům chováno</w:t>
            </w:r>
          </w:p>
        </w:tc>
      </w:tr>
      <w:tr w:rsidR="00335956" w:rsidRPr="00C35E0D" w14:paraId="6B166E02" w14:textId="77777777" w:rsidTr="000F3317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</w:tcBorders>
            <w:shd w:val="clear" w:color="auto" w:fill="CCFFCC"/>
          </w:tcPr>
          <w:p w14:paraId="154C9C29" w14:textId="77777777" w:rsidR="00335956" w:rsidRPr="00C35E0D" w:rsidRDefault="00335956" w:rsidP="00335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370F900F" w14:textId="77777777" w:rsidR="00335956" w:rsidRPr="00C35E0D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C35E0D" w14:paraId="6018743F" w14:textId="77777777" w:rsidTr="000F3317">
        <w:trPr>
          <w:jc w:val="center"/>
        </w:trPr>
        <w:tc>
          <w:tcPr>
            <w:tcW w:w="454" w:type="dxa"/>
            <w:vMerge w:val="restart"/>
            <w:tcBorders>
              <w:left w:val="double" w:sz="4" w:space="0" w:color="auto"/>
            </w:tcBorders>
            <w:shd w:val="clear" w:color="auto" w:fill="CCFFCC"/>
          </w:tcPr>
          <w:p w14:paraId="56872568" w14:textId="77777777" w:rsidR="00335956" w:rsidRPr="00C35E0D" w:rsidRDefault="00335956" w:rsidP="00335956">
            <w:pPr>
              <w:keepNext/>
              <w:keepLines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24.</w:t>
            </w:r>
          </w:p>
        </w:tc>
        <w:tc>
          <w:tcPr>
            <w:tcW w:w="212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CCFFCC" w:fill="FFFFCC"/>
            <w:vAlign w:val="center"/>
            <w:hideMark/>
          </w:tcPr>
          <w:p w14:paraId="19B2E92A" w14:textId="77777777" w:rsidR="00335956" w:rsidRPr="00C35E0D" w:rsidRDefault="00335956" w:rsidP="00335956">
            <w:pPr>
              <w:keepNext/>
              <w:keepLine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Datum </w:t>
            </w:r>
          </w:p>
        </w:tc>
        <w:tc>
          <w:tcPr>
            <w:tcW w:w="7772" w:type="dxa"/>
            <w:gridSpan w:val="3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7FA7B6B0" w14:textId="77777777" w:rsidR="00335956" w:rsidRPr="00C35E0D" w:rsidRDefault="00335956" w:rsidP="00335956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Razítko a podpis žadatele</w:t>
            </w:r>
          </w:p>
        </w:tc>
      </w:tr>
      <w:tr w:rsidR="00335956" w:rsidRPr="00C35E0D" w14:paraId="3DF10996" w14:textId="77777777" w:rsidTr="000F3317">
        <w:trPr>
          <w:trHeight w:val="1021"/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14:paraId="25308DE6" w14:textId="77777777" w:rsidR="00335956" w:rsidRPr="00C35E0D" w:rsidRDefault="00335956" w:rsidP="00335956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2C07171" w14:textId="77777777" w:rsidR="00335956" w:rsidRPr="00C35E0D" w:rsidRDefault="00335956" w:rsidP="00335956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777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BCCE16E" w14:textId="77777777" w:rsidR="00335956" w:rsidRPr="00C35E0D" w:rsidRDefault="00335956" w:rsidP="0033595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309840D" w14:textId="77777777" w:rsidR="008A55EE" w:rsidRPr="00675881" w:rsidRDefault="008A55EE" w:rsidP="008A55EE">
      <w:pPr>
        <w:pStyle w:val="Zpat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095492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675881">
        <w:rPr>
          <w:rFonts w:ascii="Arial" w:hAnsi="Arial" w:cs="Arial"/>
          <w:sz w:val="20"/>
          <w:szCs w:val="20"/>
        </w:rPr>
        <w:t>§ 2 písm. c) vyhlášky č. 136/2004 Sb., kterou se stanoví podrobnosti označování zvířat a jejich evidence a evidence hospodářství a osob stanovených plemenářským zákonem, ve znění pozdějších předpisů.</w:t>
      </w:r>
    </w:p>
    <w:p w14:paraId="7F1BC847" w14:textId="77777777" w:rsidR="008A55EE" w:rsidRDefault="008A55EE" w:rsidP="008A55EE">
      <w:pPr>
        <w:pStyle w:val="Zpat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095492"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675881">
        <w:rPr>
          <w:rFonts w:ascii="Arial" w:hAnsi="Arial" w:cs="Arial"/>
          <w:sz w:val="20"/>
          <w:szCs w:val="20"/>
        </w:rPr>
        <w:t>Vyplní se jen v případě, je-li odlišná od statutárního orgánu.</w:t>
      </w:r>
    </w:p>
    <w:p w14:paraId="67DF38A9" w14:textId="77777777" w:rsidR="00095492" w:rsidRPr="000F4395" w:rsidRDefault="00095492" w:rsidP="000954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4395">
        <w:rPr>
          <w:rFonts w:ascii="Arial" w:hAnsi="Arial" w:cs="Arial"/>
          <w:b/>
          <w:bCs/>
          <w:sz w:val="20"/>
          <w:szCs w:val="20"/>
        </w:rPr>
        <w:t>Tento vzor formuláře je závazný (§ 16a odst. 1 zákona</w:t>
      </w:r>
      <w:r w:rsidR="009C6FEB" w:rsidRPr="009C6FEB">
        <w:rPr>
          <w:rFonts w:ascii="Arial" w:hAnsi="Arial" w:cs="Arial"/>
          <w:b/>
          <w:bCs/>
          <w:sz w:val="20"/>
          <w:szCs w:val="20"/>
        </w:rPr>
        <w:t xml:space="preserve"> č. 246/1992 Sb.</w:t>
      </w:r>
      <w:r w:rsidRPr="000F4395">
        <w:rPr>
          <w:rFonts w:ascii="Arial" w:hAnsi="Arial" w:cs="Arial"/>
          <w:b/>
          <w:bCs/>
          <w:sz w:val="20"/>
          <w:szCs w:val="20"/>
        </w:rPr>
        <w:t>).</w:t>
      </w:r>
    </w:p>
    <w:p w14:paraId="798DA8BF" w14:textId="77777777" w:rsidR="0030247D" w:rsidRDefault="0030247D" w:rsidP="0030247D">
      <w:pPr>
        <w:rPr>
          <w:rFonts w:ascii="Arial" w:hAnsi="Arial" w:cs="Arial"/>
          <w:sz w:val="22"/>
          <w:szCs w:val="22"/>
        </w:rPr>
      </w:pPr>
    </w:p>
    <w:p w14:paraId="4A8FA32B" w14:textId="77777777" w:rsidR="00076D32" w:rsidRPr="00A953B6" w:rsidRDefault="00076D32" w:rsidP="003024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6029"/>
      </w:tblGrid>
      <w:tr w:rsidR="0030247D" w:rsidRPr="00EF714F" w14:paraId="01C835E3" w14:textId="77777777" w:rsidTr="005123DB">
        <w:tc>
          <w:tcPr>
            <w:tcW w:w="1013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3738529" w14:textId="77777777" w:rsidR="0030247D" w:rsidRPr="00EF714F" w:rsidRDefault="008221C3" w:rsidP="005123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</w:t>
            </w:r>
            <w:r w:rsidR="0030247D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yplňuje státní orgán příslušný ke schvalování projektů pokusů </w:t>
            </w:r>
          </w:p>
        </w:tc>
      </w:tr>
      <w:tr w:rsidR="0030247D" w:rsidRPr="00EF714F" w14:paraId="2B583F35" w14:textId="77777777" w:rsidTr="005123DB"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</w:tcPr>
          <w:p w14:paraId="78C7FD95" w14:textId="77777777" w:rsidR="0030247D" w:rsidRPr="008F544E" w:rsidRDefault="0030247D" w:rsidP="005123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sz w:val="20"/>
                <w:szCs w:val="20"/>
              </w:rPr>
              <w:t>Název státního orgánu příslušného ke schvalování projektů pokusů</w:t>
            </w:r>
          </w:p>
        </w:tc>
      </w:tr>
      <w:tr w:rsidR="0030247D" w:rsidRPr="00EF714F" w14:paraId="270B11CE" w14:textId="77777777" w:rsidTr="005123DB">
        <w:trPr>
          <w:trHeight w:val="510"/>
        </w:trPr>
        <w:tc>
          <w:tcPr>
            <w:tcW w:w="1013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7DAB65" w14:textId="77777777" w:rsidR="000F4395" w:rsidRDefault="000F4395" w:rsidP="00512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5250C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7D" w:rsidRPr="00EF714F" w14:paraId="5916F912" w14:textId="77777777" w:rsidTr="005123DB">
        <w:trPr>
          <w:trHeight w:val="1021"/>
        </w:trPr>
        <w:tc>
          <w:tcPr>
            <w:tcW w:w="4106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6EB6DA82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Státní orgán příslušný ke schvalování projektů pokusů potvrzuje, že tento projekt pokusů byl schválen rozhodnutím – číslo jednací, spisová značka, ze dne</w:t>
            </w:r>
          </w:p>
        </w:tc>
        <w:tc>
          <w:tcPr>
            <w:tcW w:w="6029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7E9A2C9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47D" w:rsidRPr="00EF714F" w14:paraId="03FD6B34" w14:textId="77777777" w:rsidTr="005123DB">
        <w:trPr>
          <w:trHeight w:val="1021"/>
        </w:trPr>
        <w:tc>
          <w:tcPr>
            <w:tcW w:w="410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615E11B6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Razítko a podpis státního orgánu příslušného ke schvalování projektů pokusů</w:t>
            </w:r>
          </w:p>
        </w:tc>
        <w:tc>
          <w:tcPr>
            <w:tcW w:w="6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0DA5BB7" w14:textId="77777777" w:rsidR="0030247D" w:rsidRPr="00EF714F" w:rsidRDefault="0030247D" w:rsidP="0051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656C6" w14:textId="77777777" w:rsidR="0030247D" w:rsidRDefault="0030247D" w:rsidP="00095492">
      <w:pPr>
        <w:rPr>
          <w:rFonts w:ascii="Arial" w:hAnsi="Arial" w:cs="Arial"/>
          <w:snapToGrid w:val="0"/>
          <w:sz w:val="22"/>
          <w:szCs w:val="22"/>
        </w:rPr>
      </w:pPr>
    </w:p>
    <w:p w14:paraId="0A3BBC34" w14:textId="77777777" w:rsidR="008221C3" w:rsidRDefault="00015AF4" w:rsidP="00015AF4">
      <w:pPr>
        <w:pStyle w:val="Normln0"/>
        <w:rPr>
          <w:rFonts w:ascii="Arial" w:hAnsi="Arial" w:cs="Arial"/>
          <w:b/>
          <w:snapToGrid w:val="0"/>
          <w:sz w:val="20"/>
          <w:szCs w:val="20"/>
        </w:rPr>
      </w:pPr>
      <w:r w:rsidRPr="00675881">
        <w:rPr>
          <w:rFonts w:ascii="Arial" w:hAnsi="Arial" w:cs="Arial"/>
          <w:b/>
          <w:snapToGrid w:val="0"/>
          <w:sz w:val="20"/>
          <w:szCs w:val="20"/>
        </w:rPr>
        <w:t>Přílohy žádosti:</w:t>
      </w:r>
    </w:p>
    <w:p w14:paraId="30AFDB4D" w14:textId="77777777" w:rsidR="008221C3" w:rsidRDefault="00015AF4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 xml:space="preserve">1) </w:t>
      </w:r>
      <w:r w:rsidR="00095492">
        <w:rPr>
          <w:rFonts w:ascii="Arial" w:hAnsi="Arial" w:cs="Arial"/>
          <w:sz w:val="20"/>
          <w:szCs w:val="22"/>
        </w:rPr>
        <w:t>T</w:t>
      </w:r>
      <w:r w:rsidR="008221C3" w:rsidRPr="00386CAF">
        <w:rPr>
          <w:rFonts w:ascii="Arial" w:hAnsi="Arial" w:cs="Arial"/>
          <w:sz w:val="20"/>
          <w:szCs w:val="22"/>
        </w:rPr>
        <w:t>abulk</w:t>
      </w:r>
      <w:r w:rsidR="00095492">
        <w:rPr>
          <w:rFonts w:ascii="Arial" w:hAnsi="Arial" w:cs="Arial"/>
          <w:sz w:val="20"/>
          <w:szCs w:val="22"/>
        </w:rPr>
        <w:t>y</w:t>
      </w:r>
      <w:r w:rsidR="008221C3" w:rsidRPr="00386CAF">
        <w:rPr>
          <w:rFonts w:ascii="Arial" w:hAnsi="Arial" w:cs="Arial"/>
          <w:sz w:val="20"/>
          <w:szCs w:val="22"/>
        </w:rPr>
        <w:t xml:space="preserve"> </w:t>
      </w:r>
      <w:r w:rsidR="003B752D">
        <w:rPr>
          <w:rFonts w:ascii="Arial" w:hAnsi="Arial" w:cs="Arial"/>
          <w:sz w:val="20"/>
          <w:szCs w:val="22"/>
        </w:rPr>
        <w:t>č. 1 (Stanovisko odborné komise pro zajištění dobrých životních podmínek pokusných zvířat)</w:t>
      </w:r>
      <w:r w:rsidR="008221C3">
        <w:rPr>
          <w:rFonts w:ascii="Arial" w:hAnsi="Arial" w:cs="Arial"/>
          <w:sz w:val="20"/>
          <w:szCs w:val="22"/>
        </w:rPr>
        <w:t xml:space="preserve"> a</w:t>
      </w:r>
      <w:r w:rsidR="008221C3" w:rsidRPr="00386CAF">
        <w:rPr>
          <w:rFonts w:ascii="Arial" w:hAnsi="Arial" w:cs="Arial"/>
          <w:sz w:val="20"/>
          <w:szCs w:val="22"/>
        </w:rPr>
        <w:t xml:space="preserve"> </w:t>
      </w:r>
      <w:r w:rsidR="003B752D">
        <w:rPr>
          <w:rFonts w:ascii="Arial" w:hAnsi="Arial" w:cs="Arial"/>
          <w:sz w:val="20"/>
          <w:szCs w:val="22"/>
        </w:rPr>
        <w:t xml:space="preserve">č. </w:t>
      </w:r>
      <w:r w:rsidR="008221C3" w:rsidRPr="00386CAF">
        <w:rPr>
          <w:rFonts w:ascii="Arial" w:hAnsi="Arial" w:cs="Arial"/>
          <w:sz w:val="20"/>
          <w:szCs w:val="22"/>
        </w:rPr>
        <w:t xml:space="preserve">2 </w:t>
      </w:r>
      <w:r w:rsidR="003B752D">
        <w:rPr>
          <w:rFonts w:ascii="Arial" w:hAnsi="Arial" w:cs="Arial"/>
          <w:sz w:val="20"/>
          <w:szCs w:val="22"/>
        </w:rPr>
        <w:t xml:space="preserve">(Souhlas odborné komise pro zajišťování dobrých životních podmínek pokusných zvířat). Tyto tabulky </w:t>
      </w:r>
      <w:r w:rsidR="008221C3" w:rsidRPr="00386CAF">
        <w:rPr>
          <w:rFonts w:ascii="Arial" w:hAnsi="Arial" w:cs="Arial"/>
          <w:sz w:val="20"/>
          <w:szCs w:val="22"/>
        </w:rPr>
        <w:t>jsou nedílnou součástí žádosti o schválení projektu pokusů</w:t>
      </w:r>
      <w:r w:rsidR="008221C3">
        <w:rPr>
          <w:rFonts w:ascii="Arial" w:hAnsi="Arial" w:cs="Arial"/>
          <w:sz w:val="20"/>
          <w:szCs w:val="22"/>
        </w:rPr>
        <w:t>.</w:t>
      </w:r>
    </w:p>
    <w:p w14:paraId="657CEC97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2) </w:t>
      </w:r>
      <w:r w:rsidR="00095492">
        <w:rPr>
          <w:rFonts w:ascii="Arial" w:hAnsi="Arial" w:cs="Arial"/>
          <w:snapToGrid w:val="0"/>
          <w:sz w:val="20"/>
          <w:szCs w:val="20"/>
        </w:rPr>
        <w:t>N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>etechnické shrnutí projektu pokusů,</w:t>
      </w:r>
    </w:p>
    <w:p w14:paraId="048D51F9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3</w:t>
      </w:r>
      <w:r w:rsidR="00015AF4">
        <w:rPr>
          <w:rFonts w:ascii="Arial" w:hAnsi="Arial" w:cs="Arial"/>
          <w:snapToGrid w:val="0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>plná moc osoby zmocněné k zastupování ve správním řízení,</w:t>
      </w:r>
    </w:p>
    <w:p w14:paraId="3C8E6D43" w14:textId="77777777" w:rsidR="00015AF4" w:rsidRPr="00675881" w:rsidRDefault="008221C3" w:rsidP="00015AF4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15AF4">
        <w:rPr>
          <w:rFonts w:ascii="Arial" w:hAnsi="Arial" w:cs="Arial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z w:val="20"/>
          <w:szCs w:val="20"/>
        </w:rPr>
        <w:t>v případě použití jedinců druhů volně žijících zvířat vyjádření místně příslušného orgánu ochrany přírody,</w:t>
      </w:r>
    </w:p>
    <w:p w14:paraId="3F0278D5" w14:textId="77777777" w:rsidR="00015AF4" w:rsidRPr="00675881" w:rsidRDefault="008221C3" w:rsidP="00015AF4">
      <w:pPr>
        <w:pStyle w:val="l5"/>
        <w:shd w:val="clear" w:color="auto" w:fill="FFFFFF"/>
        <w:spacing w:before="0" w:beforeAutospacing="0" w:after="0" w:afterAutospacing="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5</w:t>
      </w:r>
      <w:r w:rsidR="00015AF4">
        <w:rPr>
          <w:rFonts w:ascii="Arial" w:hAnsi="Arial" w:cs="Arial"/>
          <w:snapToGrid w:val="0"/>
          <w:sz w:val="20"/>
          <w:szCs w:val="20"/>
        </w:rPr>
        <w:t xml:space="preserve">) </w:t>
      </w:r>
      <w:r w:rsidR="00015AF4" w:rsidRPr="00675881">
        <w:rPr>
          <w:rFonts w:ascii="Arial" w:hAnsi="Arial" w:cs="Arial"/>
          <w:snapToGrid w:val="0"/>
          <w:sz w:val="20"/>
          <w:szCs w:val="20"/>
        </w:rPr>
        <w:t xml:space="preserve">veterinární podmínky pro provádění pokusů na pokusných zvířatech stanovené příslušnou krajskou veterinární správou v případech uvedených v zákoně č. 166/1999 Sb., </w:t>
      </w:r>
      <w:r w:rsidR="00015AF4" w:rsidRPr="00675881">
        <w:rPr>
          <w:rFonts w:ascii="Arial" w:hAnsi="Arial" w:cs="Arial"/>
          <w:sz w:val="20"/>
          <w:szCs w:val="20"/>
          <w:shd w:val="clear" w:color="auto" w:fill="FFFFFF"/>
        </w:rPr>
        <w:t>o veterinární péči a o změně některých souvisejí</w:t>
      </w:r>
      <w:r w:rsidR="00386CAF">
        <w:rPr>
          <w:rFonts w:ascii="Arial" w:hAnsi="Arial" w:cs="Arial"/>
          <w:sz w:val="20"/>
          <w:szCs w:val="20"/>
          <w:shd w:val="clear" w:color="auto" w:fill="FFFFFF"/>
        </w:rPr>
        <w:t>cích zákonů (veterinární zákon), ve znění pozdějších předpisů</w:t>
      </w:r>
      <w:r w:rsidR="0009549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CE266E2" w14:textId="77777777" w:rsidR="00015AF4" w:rsidRPr="00675881" w:rsidRDefault="00015AF4" w:rsidP="00015AF4">
      <w:pPr>
        <w:pStyle w:val="l5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Uživatel pokusných zvířat je povinen požádat o stanovení veterinárních podmínek pro provádění pokusů pro zvířata, která</w:t>
      </w:r>
    </w:p>
    <w:p w14:paraId="7491CE54" w14:textId="77777777" w:rsidR="00015AF4" w:rsidRPr="00675881" w:rsidRDefault="00015AF4" w:rsidP="00015AF4">
      <w:pPr>
        <w:pStyle w:val="l6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a)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hodlá použít k pokusu</w:t>
      </w:r>
    </w:p>
    <w:p w14:paraId="18A571BE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1.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mimo schválené zařízení uživatele pokusných zvířat, nebo</w:t>
      </w:r>
    </w:p>
    <w:p w14:paraId="1E093801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2.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ve schváleném zařízení uživatele pokusných zvířat, v případě, že charakter použitých biologických materiálů, zvířat nebo jejich produkty nebo biologické materiály mají nebo lze předpokládat, že budou mít vysoce rizikový charakter, nebo</w:t>
      </w:r>
    </w:p>
    <w:p w14:paraId="62B637C2" w14:textId="77777777" w:rsidR="00015AF4" w:rsidRPr="00675881" w:rsidRDefault="00015AF4" w:rsidP="00015AF4">
      <w:pPr>
        <w:pStyle w:val="l6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b)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mají být po ukončení pokusu</w:t>
      </w:r>
    </w:p>
    <w:p w14:paraId="0385EC91" w14:textId="77777777" w:rsidR="00015AF4" w:rsidRPr="00675881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1.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umístěna do chovu odpovídajícího danému druhu pokusných zvířat, nebo</w:t>
      </w:r>
    </w:p>
    <w:p w14:paraId="43D1170B" w14:textId="77777777" w:rsidR="00015AF4" w:rsidRDefault="00015AF4" w:rsidP="00015AF4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2.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dodána na jatky.</w:t>
      </w:r>
    </w:p>
    <w:p w14:paraId="476DECD1" w14:textId="77777777" w:rsidR="008A55EE" w:rsidRDefault="008A55EE" w:rsidP="00015A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22F660" w14:textId="77777777" w:rsidR="00015AF4" w:rsidRPr="00A953B6" w:rsidRDefault="00015AF4" w:rsidP="00015AF4">
      <w:pPr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685"/>
        <w:gridCol w:w="1635"/>
      </w:tblGrid>
      <w:tr w:rsidR="00015AF4" w:rsidRPr="00EF714F" w14:paraId="0C36E272" w14:textId="77777777" w:rsidTr="006D6D27">
        <w:tc>
          <w:tcPr>
            <w:tcW w:w="1013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B52A2A8" w14:textId="77777777" w:rsidR="00015AF4" w:rsidRPr="00EF714F" w:rsidRDefault="00386CAF" w:rsidP="006D6D27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abulku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č. </w:t>
            </w:r>
            <w:r w:rsidR="00635781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vyplňuje odborná komise pro zajišťování dobrých životních podmínek pokusných zvířat</w:t>
            </w:r>
            <w:r w:rsidR="00015AF4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před odesláním žádosti státnímu orgánu příslušnému ke schvalování projektů pokusů</w:t>
            </w:r>
          </w:p>
        </w:tc>
      </w:tr>
      <w:tr w:rsidR="00015AF4" w:rsidRPr="00EF714F" w14:paraId="1E176EAC" w14:textId="77777777" w:rsidTr="006D6D27">
        <w:tc>
          <w:tcPr>
            <w:tcW w:w="101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  <w:vAlign w:val="center"/>
            <w:hideMark/>
          </w:tcPr>
          <w:p w14:paraId="3099F9F8" w14:textId="77777777" w:rsidR="00015AF4" w:rsidRPr="00EF714F" w:rsidRDefault="00015AF4" w:rsidP="006D6D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Stanovisko odborné komise pro zajišťování dobrých životních podmínek pokusných zvířat k žádosti a předloženému projektu pokusů</w:t>
            </w: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podle § 15g odst. 5 písm. a) zákona</w:t>
            </w:r>
            <w:r w:rsidR="009C6FEB" w:rsidRPr="009C6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</w:p>
        </w:tc>
      </w:tr>
      <w:tr w:rsidR="00015AF4" w:rsidRPr="00EF714F" w14:paraId="2C2D4882" w14:textId="77777777" w:rsidTr="006D6D27">
        <w:tc>
          <w:tcPr>
            <w:tcW w:w="10135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03FD6C38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pokusů, úkolu studie, případně označení grantu </w:t>
            </w:r>
            <w:r w:rsidRPr="00EF714F">
              <w:rPr>
                <w:rFonts w:ascii="Arial" w:hAnsi="Arial" w:cs="Arial"/>
                <w:bCs/>
                <w:sz w:val="20"/>
                <w:szCs w:val="20"/>
              </w:rPr>
              <w:t>(případně též evidenční číslo)</w:t>
            </w:r>
          </w:p>
        </w:tc>
      </w:tr>
      <w:tr w:rsidR="00015AF4" w:rsidRPr="00EF714F" w14:paraId="1472F145" w14:textId="77777777" w:rsidTr="00006E9F">
        <w:trPr>
          <w:trHeight w:val="454"/>
        </w:trPr>
        <w:tc>
          <w:tcPr>
            <w:tcW w:w="10135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43647D" w14:textId="77777777" w:rsidR="00485F0A" w:rsidRPr="008F544E" w:rsidRDefault="00485F0A" w:rsidP="006D6D2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15AF4" w:rsidRPr="00EF714F" w14:paraId="1870326D" w14:textId="77777777" w:rsidTr="006D6D27">
        <w:tc>
          <w:tcPr>
            <w:tcW w:w="10135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189EA016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Stanovisko s odůvodněním</w:t>
            </w:r>
          </w:p>
        </w:tc>
      </w:tr>
      <w:tr w:rsidR="00335956" w:rsidRPr="00EF714F" w14:paraId="1B37806F" w14:textId="77777777" w:rsidTr="006D6D27">
        <w:tc>
          <w:tcPr>
            <w:tcW w:w="10135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4B4F8C" w14:textId="47C5E244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</w:rPr>
              <w:t>Odborná komise 1. lékařské fakulty Univerzity Karlovy doporučuje schválení předkládaného projektu pokusů.</w:t>
            </w:r>
          </w:p>
        </w:tc>
      </w:tr>
      <w:tr w:rsidR="00335956" w:rsidRPr="00EF714F" w14:paraId="3CE5566E" w14:textId="77777777" w:rsidTr="006D6D27">
        <w:tc>
          <w:tcPr>
            <w:tcW w:w="8500" w:type="dxa"/>
            <w:gridSpan w:val="2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3B46DC3F" w14:textId="77777777" w:rsidR="00335956" w:rsidRPr="007327C0" w:rsidRDefault="00335956" w:rsidP="00335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C0">
              <w:rPr>
                <w:rFonts w:ascii="Arial" w:hAnsi="Arial" w:cs="Arial"/>
                <w:b/>
                <w:bCs/>
                <w:sz w:val="20"/>
                <w:szCs w:val="20"/>
              </w:rPr>
              <w:t>Členové odborné komise</w:t>
            </w:r>
          </w:p>
        </w:tc>
        <w:tc>
          <w:tcPr>
            <w:tcW w:w="1635" w:type="dxa"/>
            <w:vMerge w:val="restar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287C2006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335956" w:rsidRPr="00EF714F" w14:paraId="4BEE068C" w14:textId="77777777" w:rsidTr="006D6D27"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4531820B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Titul, jméno, popřípadě jména, a příjmení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1756AFCC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635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73A2E9BE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14E6C9A7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E11B0" w14:textId="479F96B0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Mgr. Viktor Sýkora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944D5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528C8C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58E07B73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2C9A1" w14:textId="5064C8DC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Ing. Jana </w:t>
            </w:r>
            <w:proofErr w:type="spellStart"/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Bortelová</w:t>
            </w:r>
            <w:proofErr w:type="spellEnd"/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E2E02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A87DAC4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15155D7E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CDA59" w14:textId="3FAC37F0" w:rsidR="00335956" w:rsidRPr="00C5279F" w:rsidRDefault="00745205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doc. Ing. Karel Holada, Ph.D.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14D91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898738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17695437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05ED9" w14:textId="5B042B0F" w:rsidR="00335956" w:rsidRPr="00C5279F" w:rsidRDefault="00745205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MUDr. Nikolina Kutinová – Canová, </w:t>
            </w:r>
            <w:proofErr w:type="gramStart"/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Ph.D</w:t>
            </w:r>
            <w:proofErr w:type="gramEnd"/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38DE3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D71C66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39C795DB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08FAE" w14:textId="35EB1C2D" w:rsidR="00335956" w:rsidRPr="00C5279F" w:rsidRDefault="00745205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prof. MUDr. Emanuel Nečas, DrSc.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4EDE9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C7EC78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6C375616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CB95E" w14:textId="3464AFE7" w:rsidR="00335956" w:rsidRPr="00C5279F" w:rsidRDefault="00745205" w:rsidP="00335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RNDr. Pavol Szabo, Ph.D.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01794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C546BB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33894332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E8840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DB546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5016D8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38F071DD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3B034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B88F7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F24FE9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391F6600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D0B6A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BE36F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10F1F7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956" w:rsidRPr="00EF714F" w14:paraId="1DC7BC76" w14:textId="77777777" w:rsidTr="006D6D27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98DC9B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753C82C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34415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95C4C0" w14:textId="77777777" w:rsidR="003B0BA3" w:rsidRDefault="003B0BA3" w:rsidP="00015AF4">
      <w:pPr>
        <w:pStyle w:val="Normln0"/>
        <w:rPr>
          <w:rFonts w:ascii="Arial" w:hAnsi="Arial" w:cs="Arial"/>
          <w:snapToGrid w:val="0"/>
          <w:sz w:val="22"/>
          <w:szCs w:val="22"/>
        </w:rPr>
      </w:pPr>
    </w:p>
    <w:p w14:paraId="16A9B0FA" w14:textId="77777777" w:rsidR="003B0BA3" w:rsidRDefault="003B0BA3">
      <w:pPr>
        <w:spacing w:after="160" w:line="259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14:paraId="06F71548" w14:textId="77777777" w:rsidR="00015AF4" w:rsidRDefault="00015AF4" w:rsidP="00015AF4">
      <w:pPr>
        <w:pStyle w:val="Normln0"/>
        <w:rPr>
          <w:rFonts w:ascii="Arial" w:hAnsi="Arial" w:cs="Arial"/>
          <w:snapToGrid w:val="0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62"/>
        <w:gridCol w:w="4324"/>
        <w:gridCol w:w="1487"/>
      </w:tblGrid>
      <w:tr w:rsidR="00015AF4" w:rsidRPr="00EF714F" w14:paraId="7A8897DE" w14:textId="77777777" w:rsidTr="006D6D27">
        <w:tc>
          <w:tcPr>
            <w:tcW w:w="10135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FF80FF2" w14:textId="77777777" w:rsidR="00015AF4" w:rsidRPr="00EF714F" w:rsidRDefault="00386CAF" w:rsidP="006D6D27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abulku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č. </w:t>
            </w:r>
            <w:r w:rsidR="00635781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t>vyplňuje odborná komise pro zajišťování dobrých životních podmínek pokusných zvířat</w:t>
            </w:r>
            <w:r w:rsidR="00015AF4" w:rsidRPr="00EF714F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až po schválení projektu pokusů státním orgánem příslušným ke schvalování projektů pokusů</w:t>
            </w:r>
          </w:p>
        </w:tc>
      </w:tr>
      <w:tr w:rsidR="00015AF4" w:rsidRPr="00EF714F" w14:paraId="0F0CFD1A" w14:textId="77777777" w:rsidTr="006D6D27">
        <w:tc>
          <w:tcPr>
            <w:tcW w:w="1013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  <w:vAlign w:val="center"/>
            <w:hideMark/>
          </w:tcPr>
          <w:p w14:paraId="6537217F" w14:textId="77777777" w:rsidR="00015AF4" w:rsidRPr="00EF714F" w:rsidRDefault="00015AF4" w:rsidP="006D6D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SOUHLAS odborné komise pro zajišťování dobrých životních podmínek pokusných zvířat k ZAHÁJENÍ PROJEKTU POKUSŮ</w:t>
            </w: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podle § 15g odst. 5 písm. b) zákona</w:t>
            </w:r>
            <w:r w:rsidR="009C6FEB" w:rsidRPr="009C6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</w:p>
        </w:tc>
      </w:tr>
      <w:tr w:rsidR="00015AF4" w:rsidRPr="00EF714F" w14:paraId="10A67936" w14:textId="77777777" w:rsidTr="006D6D27">
        <w:tc>
          <w:tcPr>
            <w:tcW w:w="10135" w:type="dxa"/>
            <w:gridSpan w:val="4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00567A82" w14:textId="77777777" w:rsidR="00015AF4" w:rsidRPr="008F544E" w:rsidRDefault="00015AF4" w:rsidP="006D6D27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sz w:val="20"/>
                <w:szCs w:val="20"/>
              </w:rPr>
              <w:t>Název projektu pokusů, úkolu studie, případně označení grantu</w:t>
            </w:r>
            <w:r w:rsidRPr="008F544E">
              <w:rPr>
                <w:rFonts w:ascii="Arial" w:hAnsi="Arial" w:cs="Arial"/>
                <w:sz w:val="20"/>
                <w:szCs w:val="20"/>
              </w:rPr>
              <w:t xml:space="preserve"> (případně též evidenční číslo)</w:t>
            </w:r>
          </w:p>
        </w:tc>
      </w:tr>
      <w:tr w:rsidR="00015AF4" w:rsidRPr="00EF714F" w14:paraId="4C5F2F81" w14:textId="77777777" w:rsidTr="00006E9F">
        <w:trPr>
          <w:trHeight w:val="454"/>
        </w:trPr>
        <w:tc>
          <w:tcPr>
            <w:tcW w:w="10135" w:type="dxa"/>
            <w:gridSpan w:val="4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84D7FF" w14:textId="77777777" w:rsidR="006F2516" w:rsidRPr="00EF714F" w:rsidRDefault="006F2516" w:rsidP="006D6D27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015AF4" w:rsidRPr="00EF714F" w14:paraId="08F63542" w14:textId="77777777" w:rsidTr="006D6D27">
        <w:tc>
          <w:tcPr>
            <w:tcW w:w="10135" w:type="dxa"/>
            <w:gridSpan w:val="4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7AAE3A0E" w14:textId="77777777" w:rsidR="00015AF4" w:rsidRPr="00EF714F" w:rsidRDefault="00015AF4" w:rsidP="00D84880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 xml:space="preserve">Odborná komise pro zajišťování dobrých životních podmínek pokusných zvířat souhlas k zahájení projektu pokusu </w:t>
            </w:r>
            <w:r w:rsidR="00D84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(správnou variantu zaškrtněte křížkem </w:t>
            </w:r>
            <w:r w:rsidRPr="00D22E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D848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prázdného políčka)</w:t>
            </w:r>
          </w:p>
        </w:tc>
      </w:tr>
      <w:tr w:rsidR="00015AF4" w:rsidRPr="00EF714F" w14:paraId="31718F04" w14:textId="77777777" w:rsidTr="006D6D27">
        <w:tc>
          <w:tcPr>
            <w:tcW w:w="5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5D65A" w14:textId="77777777" w:rsidR="00015AF4" w:rsidRPr="007327C0" w:rsidRDefault="00015AF4" w:rsidP="006D6D2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25DD2F6F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uděluje</w:t>
            </w:r>
          </w:p>
        </w:tc>
      </w:tr>
      <w:tr w:rsidR="00015AF4" w:rsidRPr="00EF714F" w14:paraId="76433716" w14:textId="77777777" w:rsidTr="006D6D27">
        <w:tc>
          <w:tcPr>
            <w:tcW w:w="562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6C885030" w14:textId="77777777" w:rsidR="00015AF4" w:rsidRPr="007327C0" w:rsidRDefault="00015AF4" w:rsidP="006D6D27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44792312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neuděluje</w:t>
            </w:r>
          </w:p>
        </w:tc>
      </w:tr>
      <w:tr w:rsidR="00015AF4" w:rsidRPr="007327C0" w14:paraId="2A36B2FC" w14:textId="77777777" w:rsidTr="006D6D27">
        <w:tc>
          <w:tcPr>
            <w:tcW w:w="8648" w:type="dxa"/>
            <w:gridSpan w:val="3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0BA54720" w14:textId="77777777" w:rsidR="00015AF4" w:rsidRPr="007327C0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C0">
              <w:rPr>
                <w:rFonts w:ascii="Arial" w:hAnsi="Arial" w:cs="Arial"/>
                <w:b/>
                <w:bCs/>
                <w:sz w:val="20"/>
                <w:szCs w:val="20"/>
              </w:rPr>
              <w:t>Členové odborné komise</w:t>
            </w:r>
          </w:p>
        </w:tc>
        <w:tc>
          <w:tcPr>
            <w:tcW w:w="1487" w:type="dxa"/>
            <w:vMerge w:val="restar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bottom"/>
            <w:hideMark/>
          </w:tcPr>
          <w:p w14:paraId="5EA63B1D" w14:textId="77777777" w:rsidR="00015AF4" w:rsidRPr="00E34C2E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34C2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015AF4" w:rsidRPr="00EF714F" w14:paraId="038161CA" w14:textId="77777777" w:rsidTr="006D6D27"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0F7D3329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Titul, jméno, popřípadě jména, a příjmení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5120558E" w14:textId="77777777" w:rsidR="00015AF4" w:rsidRPr="00EF714F" w:rsidRDefault="00015AF4" w:rsidP="006D6D27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487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607F0220" w14:textId="77777777" w:rsidR="00015AF4" w:rsidRPr="00EF714F" w:rsidRDefault="00015AF4" w:rsidP="006D6D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956" w:rsidRPr="00EF714F" w14:paraId="2A36344B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145E5" w14:textId="35F9553D" w:rsidR="00335956" w:rsidRPr="00C5279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Mgr. Viktor Sýkora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32EEC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9BC736" w14:textId="77777777" w:rsidR="00335956" w:rsidRPr="00EF714F" w:rsidRDefault="00335956" w:rsidP="003359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11D69123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0DFC5" w14:textId="4891600C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Ing. Jana </w:t>
            </w:r>
            <w:proofErr w:type="spellStart"/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Bortelová</w:t>
            </w:r>
            <w:proofErr w:type="spellEnd"/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58BCD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A12A0B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7A05B26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A9479" w14:textId="0C1E8DB2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doc. Ing. Karel Holada, Ph.D.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EDEF8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6C910E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01DA7039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B18D3" w14:textId="0B2E9745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MUDr. Nikolina Kutinová – Canová, </w:t>
            </w:r>
            <w:proofErr w:type="gramStart"/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Ph.D</w:t>
            </w:r>
            <w:proofErr w:type="gramEnd"/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44207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35C52F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371240F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FED82" w14:textId="156DEEFC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C5279F">
              <w:rPr>
                <w:rFonts w:ascii="Arial" w:hAnsi="Arial" w:cs="Arial"/>
                <w:sz w:val="20"/>
                <w:szCs w:val="20"/>
                <w:lang w:eastAsia="hi-IN" w:bidi="hi-IN"/>
              </w:rPr>
              <w:t>prof. MUDr. Emanuel Nečas, DrSc.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773E9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C6A0C4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5754604E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4162E" w14:textId="357606E0" w:rsidR="00745205" w:rsidRPr="00C5279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hi-IN" w:bidi="hi-IN"/>
              </w:rPr>
              <w:t xml:space="preserve"> RNDr. Pavol Szabo, Ph.D.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3CE9B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79FFBB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4FADBE9C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F7317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F22A2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105C32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527127F2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63558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96687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0F4905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10EC3F9D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654AA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AF139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FC4EE07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205" w:rsidRPr="00EF714F" w14:paraId="06741B04" w14:textId="77777777" w:rsidTr="006D6D27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2511EEF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D1C99CF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54BA8" w14:textId="77777777" w:rsidR="00745205" w:rsidRPr="00EF714F" w:rsidRDefault="00745205" w:rsidP="00745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D17A9" w14:textId="77777777" w:rsidR="005C646A" w:rsidRPr="00A953B6" w:rsidRDefault="005C646A">
      <w:pPr>
        <w:rPr>
          <w:rFonts w:ascii="Arial" w:hAnsi="Arial" w:cs="Arial"/>
          <w:sz w:val="22"/>
          <w:szCs w:val="22"/>
        </w:rPr>
      </w:pPr>
    </w:p>
    <w:sectPr w:rsidR="005C646A" w:rsidRPr="00A953B6" w:rsidSect="009E6072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851" w:right="851" w:bottom="851" w:left="851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7FAE" w14:textId="77777777" w:rsidR="004363BC" w:rsidRDefault="004363BC" w:rsidP="00A953B6">
      <w:r>
        <w:separator/>
      </w:r>
    </w:p>
  </w:endnote>
  <w:endnote w:type="continuationSeparator" w:id="0">
    <w:p w14:paraId="33127232" w14:textId="77777777" w:rsidR="004363BC" w:rsidRDefault="004363BC" w:rsidP="00A9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EC8C" w14:textId="77777777" w:rsidR="00FA2D1A" w:rsidRDefault="00FA2D1A" w:rsidP="00FA2D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7AC261" w14:textId="77777777" w:rsidR="00FA2D1A" w:rsidRDefault="00FA2D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4DAC" w14:textId="77777777" w:rsidR="00FA2D1A" w:rsidRPr="0058553D" w:rsidRDefault="009E6072" w:rsidP="009E6072">
    <w:pPr>
      <w:pStyle w:val="Zpat"/>
      <w:jc w:val="center"/>
      <w:rPr>
        <w:rFonts w:ascii="Arial" w:hAnsi="Arial" w:cs="Arial"/>
        <w:sz w:val="20"/>
        <w:szCs w:val="20"/>
      </w:rPr>
    </w:pPr>
    <w:r w:rsidRPr="0058553D">
      <w:rPr>
        <w:rFonts w:ascii="Arial" w:hAnsi="Arial" w:cs="Arial"/>
        <w:sz w:val="20"/>
        <w:szCs w:val="20"/>
      </w:rPr>
      <w:fldChar w:fldCharType="begin"/>
    </w:r>
    <w:r w:rsidRPr="0058553D">
      <w:rPr>
        <w:rFonts w:ascii="Arial" w:hAnsi="Arial" w:cs="Arial"/>
        <w:sz w:val="20"/>
        <w:szCs w:val="20"/>
      </w:rPr>
      <w:instrText>PAGE  \* Arabic  \* MERGEFORMAT</w:instrText>
    </w:r>
    <w:r w:rsidRPr="0058553D">
      <w:rPr>
        <w:rFonts w:ascii="Arial" w:hAnsi="Arial" w:cs="Arial"/>
        <w:sz w:val="20"/>
        <w:szCs w:val="20"/>
      </w:rPr>
      <w:fldChar w:fldCharType="separate"/>
    </w:r>
    <w:r w:rsidR="00D84880" w:rsidRPr="0058553D">
      <w:rPr>
        <w:rFonts w:ascii="Arial" w:hAnsi="Arial" w:cs="Arial"/>
        <w:noProof/>
        <w:sz w:val="20"/>
        <w:szCs w:val="20"/>
      </w:rPr>
      <w:t>6</w:t>
    </w:r>
    <w:r w:rsidRPr="0058553D">
      <w:rPr>
        <w:rFonts w:ascii="Arial" w:hAnsi="Arial" w:cs="Arial"/>
        <w:sz w:val="20"/>
        <w:szCs w:val="20"/>
      </w:rPr>
      <w:fldChar w:fldCharType="end"/>
    </w:r>
    <w:r w:rsidRPr="0058553D">
      <w:rPr>
        <w:rFonts w:ascii="Arial" w:hAnsi="Arial" w:cs="Arial"/>
        <w:sz w:val="20"/>
        <w:szCs w:val="20"/>
      </w:rPr>
      <w:t xml:space="preserve"> z </w:t>
    </w:r>
    <w:r w:rsidRPr="0058553D">
      <w:rPr>
        <w:rFonts w:ascii="Arial" w:hAnsi="Arial" w:cs="Arial"/>
        <w:sz w:val="20"/>
        <w:szCs w:val="20"/>
      </w:rPr>
      <w:fldChar w:fldCharType="begin"/>
    </w:r>
    <w:r w:rsidRPr="0058553D">
      <w:rPr>
        <w:rFonts w:ascii="Arial" w:hAnsi="Arial" w:cs="Arial"/>
        <w:sz w:val="20"/>
        <w:szCs w:val="20"/>
      </w:rPr>
      <w:instrText>NUMPAGES  \* Arabic  \* MERGEFORMAT</w:instrText>
    </w:r>
    <w:r w:rsidRPr="0058553D">
      <w:rPr>
        <w:rFonts w:ascii="Arial" w:hAnsi="Arial" w:cs="Arial"/>
        <w:sz w:val="20"/>
        <w:szCs w:val="20"/>
      </w:rPr>
      <w:fldChar w:fldCharType="separate"/>
    </w:r>
    <w:r w:rsidR="00D84880" w:rsidRPr="0058553D">
      <w:rPr>
        <w:rFonts w:ascii="Arial" w:hAnsi="Arial" w:cs="Arial"/>
        <w:noProof/>
        <w:sz w:val="20"/>
        <w:szCs w:val="20"/>
      </w:rPr>
      <w:t>6</w:t>
    </w:r>
    <w:r w:rsidRPr="0058553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3835" w14:textId="77777777" w:rsidR="004363BC" w:rsidRDefault="004363BC" w:rsidP="00A953B6">
      <w:r>
        <w:separator/>
      </w:r>
    </w:p>
  </w:footnote>
  <w:footnote w:type="continuationSeparator" w:id="0">
    <w:p w14:paraId="3FA4B6CF" w14:textId="77777777" w:rsidR="004363BC" w:rsidRDefault="004363BC" w:rsidP="00A9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DB0F" w14:textId="77777777" w:rsidR="00FA2D1A" w:rsidRDefault="00000000">
    <w:pPr>
      <w:pStyle w:val="Zhlav"/>
      <w:framePr w:wrap="around" w:vAnchor="text" w:hAnchor="margin" w:xAlign="center" w:y="1"/>
      <w:rPr>
        <w:rStyle w:val="slostrnky"/>
      </w:rPr>
    </w:pPr>
    <w:r>
      <w:rPr>
        <w:noProof/>
      </w:rPr>
      <w:pict w14:anchorId="4A9F0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4719" o:spid="_x0000_s1025" type="#_x0000_t136" style="position:absolute;margin-left:0;margin-top:0;width:513.8pt;height:205.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  <w:r w:rsidR="00FA2D1A">
      <w:rPr>
        <w:rStyle w:val="slostrnky"/>
      </w:rPr>
      <w:fldChar w:fldCharType="begin"/>
    </w:r>
    <w:r w:rsidR="00FA2D1A">
      <w:rPr>
        <w:rStyle w:val="slostrnky"/>
      </w:rPr>
      <w:instrText xml:space="preserve">PAGE  </w:instrText>
    </w:r>
    <w:r w:rsidR="00FA2D1A">
      <w:rPr>
        <w:rStyle w:val="slostrnky"/>
      </w:rPr>
      <w:fldChar w:fldCharType="end"/>
    </w:r>
  </w:p>
  <w:p w14:paraId="7E92DB29" w14:textId="77777777" w:rsidR="00FA2D1A" w:rsidRDefault="00FA2D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DBE3" w14:textId="77777777" w:rsidR="00280207" w:rsidRDefault="00000000">
    <w:pPr>
      <w:pStyle w:val="Zhlav"/>
    </w:pPr>
    <w:r>
      <w:rPr>
        <w:noProof/>
      </w:rPr>
      <w:pict w14:anchorId="51FE88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54718" o:spid="_x0000_s1026" type="#_x0000_t136" style="position:absolute;margin-left:0;margin-top:0;width:513.8pt;height:205.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51C"/>
    <w:multiLevelType w:val="multilevel"/>
    <w:tmpl w:val="48E00BF2"/>
    <w:styleLink w:val="Aktulnsezna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E7549"/>
    <w:multiLevelType w:val="hybridMultilevel"/>
    <w:tmpl w:val="57FCE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C1095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6064A"/>
    <w:multiLevelType w:val="hybridMultilevel"/>
    <w:tmpl w:val="EA14B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341427"/>
    <w:multiLevelType w:val="hybridMultilevel"/>
    <w:tmpl w:val="7C86C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AC1095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05453"/>
    <w:multiLevelType w:val="hybridMultilevel"/>
    <w:tmpl w:val="E30A7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432429"/>
    <w:multiLevelType w:val="hybridMultilevel"/>
    <w:tmpl w:val="6DEA4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CE6B81"/>
    <w:multiLevelType w:val="multilevel"/>
    <w:tmpl w:val="6DEA4216"/>
    <w:styleLink w:val="Aktulnsezna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3E726B"/>
    <w:multiLevelType w:val="hybridMultilevel"/>
    <w:tmpl w:val="AA42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48343F"/>
    <w:multiLevelType w:val="hybridMultilevel"/>
    <w:tmpl w:val="27FEA31A"/>
    <w:lvl w:ilvl="0" w:tplc="040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 w15:restartNumberingAfterBreak="0">
    <w:nsid w:val="69ED6834"/>
    <w:multiLevelType w:val="hybridMultilevel"/>
    <w:tmpl w:val="110C7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C00FF3"/>
    <w:multiLevelType w:val="hybridMultilevel"/>
    <w:tmpl w:val="15BE73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B93B7C"/>
    <w:multiLevelType w:val="hybridMultilevel"/>
    <w:tmpl w:val="6582B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1863A2"/>
    <w:multiLevelType w:val="multilevel"/>
    <w:tmpl w:val="110C7BA6"/>
    <w:styleLink w:val="Aktulnsezna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646653"/>
    <w:multiLevelType w:val="hybridMultilevel"/>
    <w:tmpl w:val="48E00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1845737">
    <w:abstractNumId w:val="1"/>
  </w:num>
  <w:num w:numId="2" w16cid:durableId="1409645010">
    <w:abstractNumId w:val="10"/>
  </w:num>
  <w:num w:numId="3" w16cid:durableId="1886482296">
    <w:abstractNumId w:val="3"/>
  </w:num>
  <w:num w:numId="4" w16cid:durableId="995257815">
    <w:abstractNumId w:val="11"/>
  </w:num>
  <w:num w:numId="5" w16cid:durableId="448475314">
    <w:abstractNumId w:val="7"/>
  </w:num>
  <w:num w:numId="6" w16cid:durableId="491917580">
    <w:abstractNumId w:val="9"/>
  </w:num>
  <w:num w:numId="7" w16cid:durableId="626278172">
    <w:abstractNumId w:val="2"/>
  </w:num>
  <w:num w:numId="8" w16cid:durableId="246237167">
    <w:abstractNumId w:val="4"/>
  </w:num>
  <w:num w:numId="9" w16cid:durableId="633103935">
    <w:abstractNumId w:val="13"/>
  </w:num>
  <w:num w:numId="10" w16cid:durableId="743455090">
    <w:abstractNumId w:val="5"/>
  </w:num>
  <w:num w:numId="11" w16cid:durableId="306323411">
    <w:abstractNumId w:val="12"/>
  </w:num>
  <w:num w:numId="12" w16cid:durableId="156196729">
    <w:abstractNumId w:val="0"/>
  </w:num>
  <w:num w:numId="13" w16cid:durableId="386223387">
    <w:abstractNumId w:val="6"/>
  </w:num>
  <w:num w:numId="14" w16cid:durableId="1763263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B6"/>
    <w:rsid w:val="00006E9F"/>
    <w:rsid w:val="00015AF4"/>
    <w:rsid w:val="00023800"/>
    <w:rsid w:val="00027769"/>
    <w:rsid w:val="00037C68"/>
    <w:rsid w:val="00040AF8"/>
    <w:rsid w:val="00047C34"/>
    <w:rsid w:val="00055CA6"/>
    <w:rsid w:val="00072AD8"/>
    <w:rsid w:val="00076D32"/>
    <w:rsid w:val="00080CA6"/>
    <w:rsid w:val="0008317B"/>
    <w:rsid w:val="00095492"/>
    <w:rsid w:val="00097732"/>
    <w:rsid w:val="000A4E9D"/>
    <w:rsid w:val="000A65BF"/>
    <w:rsid w:val="000B3B1E"/>
    <w:rsid w:val="000B5D75"/>
    <w:rsid w:val="000B674F"/>
    <w:rsid w:val="000C6D31"/>
    <w:rsid w:val="000D3661"/>
    <w:rsid w:val="000E1F1A"/>
    <w:rsid w:val="000F3317"/>
    <w:rsid w:val="000F4395"/>
    <w:rsid w:val="0010269E"/>
    <w:rsid w:val="0011767E"/>
    <w:rsid w:val="00120300"/>
    <w:rsid w:val="00123191"/>
    <w:rsid w:val="00130FAC"/>
    <w:rsid w:val="0015122D"/>
    <w:rsid w:val="00157987"/>
    <w:rsid w:val="00192FE0"/>
    <w:rsid w:val="001955E3"/>
    <w:rsid w:val="001A047B"/>
    <w:rsid w:val="001A0B7B"/>
    <w:rsid w:val="001A1AAF"/>
    <w:rsid w:val="001B16C7"/>
    <w:rsid w:val="001C67E6"/>
    <w:rsid w:val="001D1FC8"/>
    <w:rsid w:val="001E17D4"/>
    <w:rsid w:val="001E6AAB"/>
    <w:rsid w:val="001E6C78"/>
    <w:rsid w:val="002353B6"/>
    <w:rsid w:val="002410E3"/>
    <w:rsid w:val="00244371"/>
    <w:rsid w:val="002460B5"/>
    <w:rsid w:val="00254846"/>
    <w:rsid w:val="002607B3"/>
    <w:rsid w:val="002763F3"/>
    <w:rsid w:val="0027794D"/>
    <w:rsid w:val="00280207"/>
    <w:rsid w:val="00293046"/>
    <w:rsid w:val="002944E0"/>
    <w:rsid w:val="002A38AD"/>
    <w:rsid w:val="002A683C"/>
    <w:rsid w:val="002E3460"/>
    <w:rsid w:val="002E6801"/>
    <w:rsid w:val="0030247D"/>
    <w:rsid w:val="003136D6"/>
    <w:rsid w:val="00313BC1"/>
    <w:rsid w:val="003147AA"/>
    <w:rsid w:val="00324358"/>
    <w:rsid w:val="00335956"/>
    <w:rsid w:val="00343CB7"/>
    <w:rsid w:val="00347AF4"/>
    <w:rsid w:val="0035684A"/>
    <w:rsid w:val="00366016"/>
    <w:rsid w:val="003669C5"/>
    <w:rsid w:val="00386CAF"/>
    <w:rsid w:val="003950EB"/>
    <w:rsid w:val="003A690D"/>
    <w:rsid w:val="003B0BA3"/>
    <w:rsid w:val="003B5A9C"/>
    <w:rsid w:val="003B752D"/>
    <w:rsid w:val="003D6A6A"/>
    <w:rsid w:val="003F59C6"/>
    <w:rsid w:val="003F618A"/>
    <w:rsid w:val="00404C53"/>
    <w:rsid w:val="0041590D"/>
    <w:rsid w:val="00424A63"/>
    <w:rsid w:val="0042797C"/>
    <w:rsid w:val="004316AF"/>
    <w:rsid w:val="004363BC"/>
    <w:rsid w:val="00443CC4"/>
    <w:rsid w:val="0044654C"/>
    <w:rsid w:val="00447876"/>
    <w:rsid w:val="0046723D"/>
    <w:rsid w:val="00467DC6"/>
    <w:rsid w:val="00474DF2"/>
    <w:rsid w:val="004823B5"/>
    <w:rsid w:val="00483775"/>
    <w:rsid w:val="0048480C"/>
    <w:rsid w:val="00485F0A"/>
    <w:rsid w:val="004A2B2C"/>
    <w:rsid w:val="004A31B3"/>
    <w:rsid w:val="004B5A94"/>
    <w:rsid w:val="004B6E27"/>
    <w:rsid w:val="004D6FCF"/>
    <w:rsid w:val="004F7775"/>
    <w:rsid w:val="005024E0"/>
    <w:rsid w:val="005120F4"/>
    <w:rsid w:val="005123DB"/>
    <w:rsid w:val="0051661D"/>
    <w:rsid w:val="00517179"/>
    <w:rsid w:val="005271E1"/>
    <w:rsid w:val="00536CB8"/>
    <w:rsid w:val="005376B2"/>
    <w:rsid w:val="005524F1"/>
    <w:rsid w:val="0056163E"/>
    <w:rsid w:val="00562C43"/>
    <w:rsid w:val="00577811"/>
    <w:rsid w:val="0058553D"/>
    <w:rsid w:val="00585D38"/>
    <w:rsid w:val="005909F6"/>
    <w:rsid w:val="00590C51"/>
    <w:rsid w:val="00592577"/>
    <w:rsid w:val="005972F3"/>
    <w:rsid w:val="005A32E1"/>
    <w:rsid w:val="005A3F72"/>
    <w:rsid w:val="005A749A"/>
    <w:rsid w:val="005B2B9A"/>
    <w:rsid w:val="005B72BE"/>
    <w:rsid w:val="005B7AEB"/>
    <w:rsid w:val="005C3652"/>
    <w:rsid w:val="005C646A"/>
    <w:rsid w:val="005D32A4"/>
    <w:rsid w:val="0060009E"/>
    <w:rsid w:val="00600FE1"/>
    <w:rsid w:val="00604C86"/>
    <w:rsid w:val="0061412D"/>
    <w:rsid w:val="006257EC"/>
    <w:rsid w:val="00625C5F"/>
    <w:rsid w:val="00630794"/>
    <w:rsid w:val="00632A00"/>
    <w:rsid w:val="00635781"/>
    <w:rsid w:val="00636F76"/>
    <w:rsid w:val="00657B74"/>
    <w:rsid w:val="00670A3F"/>
    <w:rsid w:val="00675881"/>
    <w:rsid w:val="00690BD9"/>
    <w:rsid w:val="006B151E"/>
    <w:rsid w:val="006B16DD"/>
    <w:rsid w:val="006B4C45"/>
    <w:rsid w:val="006B7D15"/>
    <w:rsid w:val="006C50FE"/>
    <w:rsid w:val="006D242B"/>
    <w:rsid w:val="006D6D27"/>
    <w:rsid w:val="006F2516"/>
    <w:rsid w:val="006F76F9"/>
    <w:rsid w:val="006F7B63"/>
    <w:rsid w:val="007327C0"/>
    <w:rsid w:val="007337A8"/>
    <w:rsid w:val="00742D91"/>
    <w:rsid w:val="00745205"/>
    <w:rsid w:val="007462D1"/>
    <w:rsid w:val="00751614"/>
    <w:rsid w:val="00753586"/>
    <w:rsid w:val="00753B77"/>
    <w:rsid w:val="00755810"/>
    <w:rsid w:val="00756F18"/>
    <w:rsid w:val="00757659"/>
    <w:rsid w:val="00760301"/>
    <w:rsid w:val="00771B2F"/>
    <w:rsid w:val="00771E2C"/>
    <w:rsid w:val="0077702E"/>
    <w:rsid w:val="007862B5"/>
    <w:rsid w:val="007863B5"/>
    <w:rsid w:val="007A1719"/>
    <w:rsid w:val="007A18A2"/>
    <w:rsid w:val="007B3FFE"/>
    <w:rsid w:val="007B4718"/>
    <w:rsid w:val="007B6711"/>
    <w:rsid w:val="007C0CC7"/>
    <w:rsid w:val="007C32FF"/>
    <w:rsid w:val="007E1908"/>
    <w:rsid w:val="007E2482"/>
    <w:rsid w:val="007F19C3"/>
    <w:rsid w:val="007F26D6"/>
    <w:rsid w:val="007F2960"/>
    <w:rsid w:val="007F7C2C"/>
    <w:rsid w:val="00813223"/>
    <w:rsid w:val="00815FDD"/>
    <w:rsid w:val="008221C3"/>
    <w:rsid w:val="0082404C"/>
    <w:rsid w:val="00831346"/>
    <w:rsid w:val="00837043"/>
    <w:rsid w:val="00851226"/>
    <w:rsid w:val="00853A80"/>
    <w:rsid w:val="00867740"/>
    <w:rsid w:val="008771FE"/>
    <w:rsid w:val="008951E7"/>
    <w:rsid w:val="008A1767"/>
    <w:rsid w:val="008A55EE"/>
    <w:rsid w:val="008C558B"/>
    <w:rsid w:val="008E65CA"/>
    <w:rsid w:val="008F48C7"/>
    <w:rsid w:val="008F544E"/>
    <w:rsid w:val="009102F4"/>
    <w:rsid w:val="00910F58"/>
    <w:rsid w:val="009178AF"/>
    <w:rsid w:val="0092627E"/>
    <w:rsid w:val="00946D31"/>
    <w:rsid w:val="00954FE5"/>
    <w:rsid w:val="00960DCF"/>
    <w:rsid w:val="00961444"/>
    <w:rsid w:val="00963102"/>
    <w:rsid w:val="0098476C"/>
    <w:rsid w:val="0098620A"/>
    <w:rsid w:val="009B2B77"/>
    <w:rsid w:val="009B46AB"/>
    <w:rsid w:val="009B6B12"/>
    <w:rsid w:val="009C2473"/>
    <w:rsid w:val="009C2BD2"/>
    <w:rsid w:val="009C3D9B"/>
    <w:rsid w:val="009C6DED"/>
    <w:rsid w:val="009C6FEB"/>
    <w:rsid w:val="009D05C7"/>
    <w:rsid w:val="009D1647"/>
    <w:rsid w:val="009D42A9"/>
    <w:rsid w:val="009D6DA7"/>
    <w:rsid w:val="009E6072"/>
    <w:rsid w:val="009E62D8"/>
    <w:rsid w:val="009F27C5"/>
    <w:rsid w:val="00A00360"/>
    <w:rsid w:val="00A13CEA"/>
    <w:rsid w:val="00A172E0"/>
    <w:rsid w:val="00A35935"/>
    <w:rsid w:val="00A40E13"/>
    <w:rsid w:val="00A42397"/>
    <w:rsid w:val="00A449A1"/>
    <w:rsid w:val="00A4702E"/>
    <w:rsid w:val="00A520AE"/>
    <w:rsid w:val="00A54676"/>
    <w:rsid w:val="00A7691E"/>
    <w:rsid w:val="00A813E1"/>
    <w:rsid w:val="00A82521"/>
    <w:rsid w:val="00A92B4B"/>
    <w:rsid w:val="00A953B6"/>
    <w:rsid w:val="00AB4FE1"/>
    <w:rsid w:val="00AC5C60"/>
    <w:rsid w:val="00AD7F4C"/>
    <w:rsid w:val="00B22BE1"/>
    <w:rsid w:val="00B43A79"/>
    <w:rsid w:val="00B63D0B"/>
    <w:rsid w:val="00B748EE"/>
    <w:rsid w:val="00B753CD"/>
    <w:rsid w:val="00B7580E"/>
    <w:rsid w:val="00B80F74"/>
    <w:rsid w:val="00BA1C48"/>
    <w:rsid w:val="00BB05B3"/>
    <w:rsid w:val="00BC0BA9"/>
    <w:rsid w:val="00BC1759"/>
    <w:rsid w:val="00BC34D9"/>
    <w:rsid w:val="00BD72FD"/>
    <w:rsid w:val="00BE5022"/>
    <w:rsid w:val="00BF4B4E"/>
    <w:rsid w:val="00C01243"/>
    <w:rsid w:val="00C035FC"/>
    <w:rsid w:val="00C131DA"/>
    <w:rsid w:val="00C152C9"/>
    <w:rsid w:val="00C16093"/>
    <w:rsid w:val="00C27D08"/>
    <w:rsid w:val="00C35E0D"/>
    <w:rsid w:val="00C5279F"/>
    <w:rsid w:val="00C6183F"/>
    <w:rsid w:val="00C65D23"/>
    <w:rsid w:val="00C6699F"/>
    <w:rsid w:val="00C74B61"/>
    <w:rsid w:val="00C82597"/>
    <w:rsid w:val="00C923A8"/>
    <w:rsid w:val="00CC2CFE"/>
    <w:rsid w:val="00CC6B41"/>
    <w:rsid w:val="00CD2453"/>
    <w:rsid w:val="00CD3F5D"/>
    <w:rsid w:val="00CD4408"/>
    <w:rsid w:val="00CE5675"/>
    <w:rsid w:val="00CE7480"/>
    <w:rsid w:val="00CF0540"/>
    <w:rsid w:val="00CF2B17"/>
    <w:rsid w:val="00CF6D1D"/>
    <w:rsid w:val="00D02CAC"/>
    <w:rsid w:val="00D22E48"/>
    <w:rsid w:val="00D24E1D"/>
    <w:rsid w:val="00D44A37"/>
    <w:rsid w:val="00D71FD9"/>
    <w:rsid w:val="00D72F1E"/>
    <w:rsid w:val="00D84880"/>
    <w:rsid w:val="00D93C2E"/>
    <w:rsid w:val="00DB3073"/>
    <w:rsid w:val="00DB48E7"/>
    <w:rsid w:val="00DB4C71"/>
    <w:rsid w:val="00DC2B98"/>
    <w:rsid w:val="00DE126D"/>
    <w:rsid w:val="00DE6B20"/>
    <w:rsid w:val="00E031EC"/>
    <w:rsid w:val="00E06CD5"/>
    <w:rsid w:val="00E124C8"/>
    <w:rsid w:val="00E15965"/>
    <w:rsid w:val="00E26C2E"/>
    <w:rsid w:val="00E34C2E"/>
    <w:rsid w:val="00E41ABD"/>
    <w:rsid w:val="00E52218"/>
    <w:rsid w:val="00E54858"/>
    <w:rsid w:val="00E578BA"/>
    <w:rsid w:val="00E72BE1"/>
    <w:rsid w:val="00E815B7"/>
    <w:rsid w:val="00E82050"/>
    <w:rsid w:val="00E87E58"/>
    <w:rsid w:val="00E915F3"/>
    <w:rsid w:val="00E96C45"/>
    <w:rsid w:val="00EA441C"/>
    <w:rsid w:val="00EB0B3E"/>
    <w:rsid w:val="00EB685F"/>
    <w:rsid w:val="00EC254C"/>
    <w:rsid w:val="00EE306F"/>
    <w:rsid w:val="00EF3F69"/>
    <w:rsid w:val="00EF714F"/>
    <w:rsid w:val="00F1466F"/>
    <w:rsid w:val="00F30BC5"/>
    <w:rsid w:val="00F3439B"/>
    <w:rsid w:val="00F36F32"/>
    <w:rsid w:val="00F460A1"/>
    <w:rsid w:val="00F52B2C"/>
    <w:rsid w:val="00F530B1"/>
    <w:rsid w:val="00F540AF"/>
    <w:rsid w:val="00F56F4F"/>
    <w:rsid w:val="00F6011D"/>
    <w:rsid w:val="00F60913"/>
    <w:rsid w:val="00F61BED"/>
    <w:rsid w:val="00F73178"/>
    <w:rsid w:val="00F76490"/>
    <w:rsid w:val="00F7782D"/>
    <w:rsid w:val="00F80FD6"/>
    <w:rsid w:val="00F85FC8"/>
    <w:rsid w:val="00FA1D45"/>
    <w:rsid w:val="00FA2D1A"/>
    <w:rsid w:val="00FA3626"/>
    <w:rsid w:val="00FC6677"/>
    <w:rsid w:val="00FC6D82"/>
    <w:rsid w:val="00FD091C"/>
    <w:rsid w:val="00FD0F55"/>
    <w:rsid w:val="00FD32C9"/>
    <w:rsid w:val="00FD784D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DEC8DE"/>
  <w14:defaultImageDpi w14:val="0"/>
  <w15:docId w15:val="{0CF5428B-28F9-46FF-9609-02F7064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3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53B6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953B6"/>
    <w:pPr>
      <w:keepNext/>
      <w:outlineLvl w:val="7"/>
    </w:pPr>
    <w:rPr>
      <w:b/>
      <w:bCs/>
      <w: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A953B6"/>
    <w:rPr>
      <w:rFonts w:ascii="Times New Roman" w:hAnsi="Times New Roman" w:cs="Times New Roman"/>
      <w:b/>
      <w:bCs/>
      <w:cap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rsid w:val="00A95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uiPriority w:val="99"/>
    <w:rsid w:val="00A953B6"/>
    <w:rPr>
      <w:rFonts w:cs="Times New Roman"/>
    </w:rPr>
  </w:style>
  <w:style w:type="paragraph" w:styleId="Zpat">
    <w:name w:val="footer"/>
    <w:basedOn w:val="Normln"/>
    <w:link w:val="ZpatChar"/>
    <w:uiPriority w:val="99"/>
    <w:rsid w:val="00A95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3B6"/>
    <w:rPr>
      <w:rFonts w:ascii="Times New Roman" w:hAnsi="Times New Roman" w:cs="Times New Roman"/>
      <w:sz w:val="24"/>
      <w:szCs w:val="24"/>
      <w:lang w:val="x-none" w:eastAsia="cs-CZ"/>
    </w:rPr>
  </w:style>
  <w:style w:type="paragraph" w:customStyle="1" w:styleId="Normln0">
    <w:name w:val="Norm‡ln’"/>
    <w:rsid w:val="00A953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81322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13223"/>
    <w:rPr>
      <w:rFonts w:cs="Times New Roman"/>
      <w:color w:val="0000FF"/>
      <w:u w:val="single"/>
    </w:rPr>
  </w:style>
  <w:style w:type="paragraph" w:customStyle="1" w:styleId="l6">
    <w:name w:val="l6"/>
    <w:basedOn w:val="Normln"/>
    <w:rsid w:val="00813223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813223"/>
    <w:rPr>
      <w:rFonts w:cs="Times New Roman"/>
      <w:i/>
      <w:iCs/>
    </w:rPr>
  </w:style>
  <w:style w:type="paragraph" w:customStyle="1" w:styleId="l7">
    <w:name w:val="l7"/>
    <w:basedOn w:val="Normln"/>
    <w:rsid w:val="0081322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A32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C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3CC4"/>
    <w:rPr>
      <w:rFonts w:ascii="Segoe UI" w:hAnsi="Segoe UI" w:cs="Segoe UI"/>
      <w:sz w:val="18"/>
      <w:szCs w:val="18"/>
      <w:lang w:val="x-none" w:eastAsia="cs-CZ"/>
    </w:rPr>
  </w:style>
  <w:style w:type="numbering" w:customStyle="1" w:styleId="Aktulnseznam2">
    <w:name w:val="Aktuální seznam2"/>
    <w:pPr>
      <w:numPr>
        <w:numId w:val="12"/>
      </w:numPr>
    </w:pPr>
  </w:style>
  <w:style w:type="numbering" w:customStyle="1" w:styleId="Aktulnseznam3">
    <w:name w:val="Aktuální seznam3"/>
    <w:pPr>
      <w:numPr>
        <w:numId w:val="13"/>
      </w:numPr>
    </w:pPr>
  </w:style>
  <w:style w:type="numbering" w:customStyle="1" w:styleId="Aktulnseznam1">
    <w:name w:val="Aktuální seznam1"/>
    <w:pPr>
      <w:numPr>
        <w:numId w:val="11"/>
      </w:numPr>
    </w:pPr>
  </w:style>
  <w:style w:type="paragraph" w:styleId="Prosttext">
    <w:name w:val="Plain Text"/>
    <w:basedOn w:val="Normln"/>
    <w:link w:val="ProsttextChar"/>
    <w:uiPriority w:val="99"/>
    <w:unhideWhenUsed/>
    <w:rsid w:val="00C012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01243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ust@lf1.cu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7B54-0C75-435F-B902-246565ED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3051</Words>
  <Characters>18001</Characters>
  <Application>Microsoft Office Word</Application>
  <DocSecurity>0</DocSecurity>
  <Lines>150</Lines>
  <Paragraphs>42</Paragraphs>
  <ScaleCrop>false</ScaleCrop>
  <Company/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Martin Just</cp:lastModifiedBy>
  <cp:revision>9</cp:revision>
  <cp:lastPrinted>2022-08-17T11:16:00Z</cp:lastPrinted>
  <dcterms:created xsi:type="dcterms:W3CDTF">2022-09-15T08:14:00Z</dcterms:created>
  <dcterms:modified xsi:type="dcterms:W3CDTF">2024-05-03T08:28:00Z</dcterms:modified>
</cp:coreProperties>
</file>