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E47" w:rsidRDefault="003850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VISITING PROFESSORS OF THE FIRST FACULTY OF MEDICINE, </w:t>
      </w:r>
    </w:p>
    <w:p w:rsidR="00AE7E47" w:rsidRDefault="003850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CHARLES UNIVERSITY</w:t>
      </w:r>
    </w:p>
    <w:p w:rsidR="00AE7E47" w:rsidRDefault="00AE7E47"/>
    <w:p w:rsidR="00AE7E47" w:rsidRDefault="00F52ED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ge">
                  <wp:posOffset>1885950</wp:posOffset>
                </wp:positionV>
                <wp:extent cx="3127375" cy="2814955"/>
                <wp:effectExtent l="0" t="0" r="15875" b="234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7375" cy="281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Visiting Professor </w:t>
                            </w:r>
                          </w:p>
                          <w:p w:rsidR="00AE7E47" w:rsidRPr="00385014" w:rsidRDefault="00385014">
                            <w:pPr>
                              <w:pStyle w:val="Obsahrmce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450"/>
                                <w:tab w:val="left" w:pos="2160"/>
                                <w:tab w:val="left" w:pos="315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 w:rsidRPr="0038501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Prof. Stefan </w:t>
                            </w:r>
                            <w:proofErr w:type="spellStart"/>
                            <w:r w:rsidRPr="0038501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Rammelt</w:t>
                            </w:r>
                            <w:proofErr w:type="spellEnd"/>
                            <w:r w:rsidRPr="0038501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, Dr. </w:t>
                            </w:r>
                            <w:proofErr w:type="gramStart"/>
                            <w:r w:rsidRPr="0038501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med</w:t>
                            </w:r>
                            <w:proofErr w:type="gramEnd"/>
                            <w:r w:rsidRPr="00385014"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., PhD</w:t>
                            </w:r>
                          </w:p>
                          <w:p w:rsidR="00AE7E47" w:rsidRDefault="00AE7E47">
                            <w:pPr>
                              <w:pStyle w:val="Obsahrmce"/>
                              <w:spacing w:after="0" w:line="240" w:lineRule="auto"/>
                            </w:pP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Visiting Professor Home Institution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450"/>
                                <w:tab w:val="left" w:pos="2160"/>
                                <w:tab w:val="left" w:pos="315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Foot &amp; Ankle Section, University Centre of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Orthopaedics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and Traumatology, University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Hospital Carl Gustav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Carus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, Dresden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Unit of the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Faculty of Medicine 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450"/>
                                <w:tab w:val="left" w:pos="2160"/>
                                <w:tab w:val="left" w:pos="315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Department of Orthopedics, First Faculty of Medicine, Charles University and Military University Hospital, Prague</w:t>
                            </w:r>
                          </w:p>
                          <w:p w:rsidR="00AE7E47" w:rsidRDefault="00AE7E47">
                            <w:pPr>
                              <w:pStyle w:val="Obsahrmce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450"/>
                                <w:tab w:val="left" w:pos="2160"/>
                                <w:tab w:val="left" w:pos="315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E7E47" w:rsidRDefault="00385014">
                            <w:pPr>
                              <w:pStyle w:val="Obsahrmce"/>
                              <w:tabs>
                                <w:tab w:val="left" w:pos="-1080"/>
                                <w:tab w:val="left" w:pos="-720"/>
                                <w:tab w:val="left" w:pos="0"/>
                                <w:tab w:val="left" w:pos="450"/>
                                <w:tab w:val="left" w:pos="2160"/>
                                <w:tab w:val="left" w:pos="3150"/>
                                <w:tab w:val="left" w:pos="504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Institute of Anatomy, First Faculty of Medicine, Charles University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</w:t>
                            </w:r>
                          </w:p>
                          <w:p w:rsidR="00AE7E47" w:rsidRDefault="00AE7E47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AE7E47" w:rsidRDefault="00AE7E47">
                            <w:pPr>
                              <w:pStyle w:val="Obsahrmc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5.65pt;margin-top:148.5pt;width:246.25pt;height:22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" strokeweight="0">
                <v:textbox>
                  <w:txbxContent>
                    <w:p w:rsidR="00AE7E47" w:rsidRDefault="00385014">
                      <w:pPr>
                        <w:pStyle w:val="Obsahrmce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Visiting Professor </w:t>
                      </w:r>
                    </w:p>
                    <w:p w:rsidR="00AE7E47" w:rsidRPr="00385014" w:rsidRDefault="00385014">
                      <w:pPr>
                        <w:pStyle w:val="Obsahrmce"/>
                        <w:tabs>
                          <w:tab w:val="left" w:pos="-1080"/>
                          <w:tab w:val="left" w:pos="-720"/>
                          <w:tab w:val="left" w:pos="0"/>
                          <w:tab w:val="left" w:pos="450"/>
                          <w:tab w:val="left" w:pos="2160"/>
                          <w:tab w:val="left" w:pos="3150"/>
                          <w:tab w:val="left" w:pos="504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 w:rsidRPr="0038501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Prof. Stefan </w:t>
                      </w:r>
                      <w:proofErr w:type="spellStart"/>
                      <w:r w:rsidRPr="0038501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>Rammelt</w:t>
                      </w:r>
                      <w:proofErr w:type="spellEnd"/>
                      <w:r w:rsidRPr="0038501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, Dr. </w:t>
                      </w:r>
                      <w:proofErr w:type="gramStart"/>
                      <w:r w:rsidRPr="0038501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>med</w:t>
                      </w:r>
                      <w:proofErr w:type="gramEnd"/>
                      <w:r w:rsidRPr="00385014"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>., PhD</w:t>
                      </w:r>
                    </w:p>
                    <w:p w:rsidR="00AE7E47" w:rsidRDefault="00AE7E47">
                      <w:pPr>
                        <w:pStyle w:val="Obsahrmce"/>
                        <w:spacing w:after="0" w:line="240" w:lineRule="auto"/>
                      </w:pPr>
                    </w:p>
                    <w:p w:rsidR="00AE7E47" w:rsidRDefault="00385014">
                      <w:pPr>
                        <w:pStyle w:val="Obsahrmce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>Visiting Professor Home Institution</w:t>
                      </w:r>
                    </w:p>
                    <w:p w:rsidR="00AE7E47" w:rsidRDefault="00385014">
                      <w:pPr>
                        <w:pStyle w:val="Obsahrmce"/>
                        <w:tabs>
                          <w:tab w:val="left" w:pos="-1080"/>
                          <w:tab w:val="left" w:pos="-720"/>
                          <w:tab w:val="left" w:pos="0"/>
                          <w:tab w:val="left" w:pos="450"/>
                          <w:tab w:val="left" w:pos="2160"/>
                          <w:tab w:val="left" w:pos="3150"/>
                          <w:tab w:val="left" w:pos="504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Foot &amp; Ankle Section, University Centre of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Orthopaedics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and Traumatology, University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Hospital Carl Gustav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Carus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, Dresden</w:t>
                      </w:r>
                    </w:p>
                    <w:p w:rsidR="00AE7E47" w:rsidRDefault="00385014">
                      <w:pPr>
                        <w:pStyle w:val="Obsahrmce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>Unit of the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 Faculty of Medicine </w:t>
                      </w:r>
                    </w:p>
                    <w:p w:rsidR="00AE7E47" w:rsidRDefault="00385014">
                      <w:pPr>
                        <w:pStyle w:val="Obsahrmce"/>
                        <w:tabs>
                          <w:tab w:val="left" w:pos="-1080"/>
                          <w:tab w:val="left" w:pos="-720"/>
                          <w:tab w:val="left" w:pos="0"/>
                          <w:tab w:val="left" w:pos="450"/>
                          <w:tab w:val="left" w:pos="2160"/>
                          <w:tab w:val="left" w:pos="3150"/>
                          <w:tab w:val="left" w:pos="504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Department of Orthopedics, First Faculty of Medicine, Charles University and Military University Hospital, Prague</w:t>
                      </w:r>
                    </w:p>
                    <w:p w:rsidR="00AE7E47" w:rsidRDefault="00AE7E47">
                      <w:pPr>
                        <w:pStyle w:val="Obsahrmce"/>
                        <w:tabs>
                          <w:tab w:val="left" w:pos="-1080"/>
                          <w:tab w:val="left" w:pos="-720"/>
                          <w:tab w:val="left" w:pos="0"/>
                          <w:tab w:val="left" w:pos="450"/>
                          <w:tab w:val="left" w:pos="2160"/>
                          <w:tab w:val="left" w:pos="3150"/>
                          <w:tab w:val="left" w:pos="504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bookmarkStart w:id="1" w:name="_GoBack"/>
                      <w:bookmarkEnd w:id="1"/>
                    </w:p>
                    <w:p w:rsidR="00AE7E47" w:rsidRDefault="00385014">
                      <w:pPr>
                        <w:pStyle w:val="Obsahrmce"/>
                        <w:tabs>
                          <w:tab w:val="left" w:pos="-1080"/>
                          <w:tab w:val="left" w:pos="-720"/>
                          <w:tab w:val="left" w:pos="0"/>
                          <w:tab w:val="left" w:pos="450"/>
                          <w:tab w:val="left" w:pos="2160"/>
                          <w:tab w:val="left" w:pos="3150"/>
                          <w:tab w:val="left" w:pos="504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Institute of Anatomy, First Faculty of Medicine, Charles University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</w:t>
                      </w:r>
                    </w:p>
                    <w:p w:rsidR="00AE7E47" w:rsidRDefault="00AE7E47">
                      <w:pPr>
                        <w:pStyle w:val="Obsahrmce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AE7E47" w:rsidRDefault="00AE7E47">
                      <w:pPr>
                        <w:pStyle w:val="Obsahrmce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243205</wp:posOffset>
                </wp:positionH>
                <wp:positionV relativeFrom="page">
                  <wp:posOffset>5229225</wp:posOffset>
                </wp:positionV>
                <wp:extent cx="5258435" cy="2449195"/>
                <wp:effectExtent l="0" t="0" r="18415" b="2730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8435" cy="2449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Fields of Activity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foot and ankle traumatology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Long-time collaborator with the Department of Orthopedics, First Faculty of Medicine, Charles University, the Military University Hospital, Prague and the Institute of Anatomy.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He participates in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the lecture symposium Czech-Saxon Days (since 2010) aimed at promoting foot and ankle traumatology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in the Czech Republic. Participates in clinical-anatomical symposiums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held at the Institute of Anatomy of our Faculty.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Publications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Output 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spacing w:after="0" w:line="240" w:lineRule="auto"/>
                              <w:rPr>
                                <w:rFonts w:ascii="Open Sans" w:eastAsia="Times New Roman" w:hAnsi="Open Sans" w:cs="Helvetica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proofErr w:type="gramStart"/>
                            <w:r>
                              <w:rPr>
                                <w:rFonts w:ascii="Open Sans" w:eastAsia="Times New Roman" w:hAnsi="Open Sans" w:cs="Helvetica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ascii="Open Sans" w:eastAsia="Times New Roman" w:hAnsi="Open Sans" w:cs="Helvetica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be added</w:t>
                            </w:r>
                            <w:r>
                              <w:rPr>
                                <w:rFonts w:ascii="Open Sans" w:eastAsia="Times New Roman" w:hAnsi="Open Sans" w:cs="Helvetica"/>
                                <w:color w:val="333333"/>
                                <w:sz w:val="21"/>
                                <w:szCs w:val="21"/>
                                <w:lang w:val="en-US" w:eastAsia="cs-CZ"/>
                              </w:rPr>
                              <w:t xml:space="preserve"> </w:t>
                            </w:r>
                          </w:p>
                          <w:p w:rsidR="00AE7E47" w:rsidRDefault="00385014">
                            <w:pPr>
                              <w:pStyle w:val="Obsahrmce"/>
                              <w:rPr>
                                <w:rFonts w:ascii="Open Sans" w:eastAsia="Times New Roman" w:hAnsi="Open Sans" w:cs="Helvetica"/>
                                <w:sz w:val="21"/>
                                <w:szCs w:val="21"/>
                                <w:lang w:val="en-US" w:eastAsia="cs-CZ"/>
                              </w:rPr>
                            </w:pPr>
                            <w:r>
                              <w:rPr>
                                <w:rFonts w:ascii="Open Sans" w:eastAsia="Times New Roman" w:hAnsi="Open Sans" w:cs="Helvetica"/>
                                <w:sz w:val="21"/>
                                <w:szCs w:val="21"/>
                                <w:lang w:val="en-US" w:eastAsia="cs-CZ"/>
                              </w:rPr>
                              <w:tab/>
                            </w:r>
                          </w:p>
                          <w:p w:rsidR="00AE7E47" w:rsidRDefault="00AE7E47">
                            <w:pPr>
                              <w:pStyle w:val="Obsahrmc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9.15pt;margin-top:411.75pt;width:414.05pt;height:192.8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" strokeweight="0">
                <v:textbox>
                  <w:txbxContent>
                    <w:p w:rsidR="00AE7E47" w:rsidRDefault="00385014">
                      <w:pPr>
                        <w:pStyle w:val="Obsahrmce"/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>Fields of Activity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>foot and ankle traumatology</w:t>
                      </w:r>
                    </w:p>
                    <w:p w:rsidR="00AE7E47" w:rsidRDefault="00385014">
                      <w:pPr>
                        <w:pStyle w:val="Obsahrmce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Long-time collaborator with the Department of Orthopedics, First Faculty of Medicine, Charles University, the Military University Hospital, Prague and the Institute of Anatomy.</w:t>
                      </w:r>
                    </w:p>
                    <w:p w:rsidR="00AE7E47" w:rsidRDefault="00385014">
                      <w:pPr>
                        <w:pStyle w:val="Obsahrmce"/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He participates in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the lecture symposium Czech-Saxon Days (since 2010) aimed at promoting foot and ankle traumatology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>in the Czech Republic. Participates in clinical-anatomical symposiums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held at the Institute of Anatomy of our Faculty.</w:t>
                      </w:r>
                    </w:p>
                    <w:p w:rsidR="00AE7E47" w:rsidRDefault="00385014">
                      <w:pPr>
                        <w:pStyle w:val="Obsahrmce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>Publications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ymbol" w:hAnsi="Symbol" w:cs="Times New Roman"/>
                          <w:sz w:val="24"/>
                          <w:szCs w:val="24"/>
                          <w:u w:val="single"/>
                          <w:lang w:val="en-US"/>
                        </w:rPr>
                        <w:t>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  <w:lang w:val="en-US"/>
                        </w:rPr>
                        <w:t xml:space="preserve"> Output </w:t>
                      </w:r>
                    </w:p>
                    <w:p w:rsidR="00AE7E47" w:rsidRDefault="00385014">
                      <w:pPr>
                        <w:pStyle w:val="Obsahrmce"/>
                        <w:spacing w:after="0" w:line="240" w:lineRule="auto"/>
                        <w:rPr>
                          <w:rFonts w:ascii="Open Sans" w:eastAsia="Times New Roman" w:hAnsi="Open Sans" w:cs="Helvetica"/>
                          <w:color w:val="333333"/>
                          <w:sz w:val="21"/>
                          <w:szCs w:val="21"/>
                          <w:lang w:val="en-US" w:eastAsia="cs-CZ"/>
                        </w:rPr>
                      </w:pPr>
                      <w:proofErr w:type="gramStart"/>
                      <w:r>
                        <w:rPr>
                          <w:rFonts w:ascii="Open Sans" w:eastAsia="Times New Roman" w:hAnsi="Open Sans" w:cs="Helvetica"/>
                          <w:color w:val="333333"/>
                          <w:sz w:val="21"/>
                          <w:szCs w:val="21"/>
                          <w:lang w:val="en-US" w:eastAsia="cs-CZ"/>
                        </w:rPr>
                        <w:t>will</w:t>
                      </w:r>
                      <w:proofErr w:type="gramEnd"/>
                      <w:r>
                        <w:rPr>
                          <w:rFonts w:ascii="Open Sans" w:eastAsia="Times New Roman" w:hAnsi="Open Sans" w:cs="Helvetica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be added</w:t>
                      </w:r>
                      <w:r>
                        <w:rPr>
                          <w:rFonts w:ascii="Open Sans" w:eastAsia="Times New Roman" w:hAnsi="Open Sans" w:cs="Helvetica"/>
                          <w:color w:val="333333"/>
                          <w:sz w:val="21"/>
                          <w:szCs w:val="21"/>
                          <w:lang w:val="en-US" w:eastAsia="cs-CZ"/>
                        </w:rPr>
                        <w:t xml:space="preserve"> </w:t>
                      </w:r>
                    </w:p>
                    <w:p w:rsidR="00AE7E47" w:rsidRDefault="00385014">
                      <w:pPr>
                        <w:pStyle w:val="Obsahrmce"/>
                        <w:rPr>
                          <w:rFonts w:ascii="Open Sans" w:eastAsia="Times New Roman" w:hAnsi="Open Sans" w:cs="Helvetica"/>
                          <w:sz w:val="21"/>
                          <w:szCs w:val="21"/>
                          <w:lang w:val="en-US" w:eastAsia="cs-CZ"/>
                        </w:rPr>
                      </w:pPr>
                      <w:r>
                        <w:rPr>
                          <w:rFonts w:ascii="Open Sans" w:eastAsia="Times New Roman" w:hAnsi="Open Sans" w:cs="Helvetica"/>
                          <w:sz w:val="21"/>
                          <w:szCs w:val="21"/>
                          <w:lang w:val="en-US" w:eastAsia="cs-CZ"/>
                        </w:rPr>
                        <w:tab/>
                      </w:r>
                    </w:p>
                    <w:p w:rsidR="00AE7E47" w:rsidRDefault="00AE7E47">
                      <w:pPr>
                        <w:pStyle w:val="Obsahrmce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85014">
        <w:rPr>
          <w:noProof/>
          <w:lang w:eastAsia="cs-CZ"/>
        </w:rPr>
        <w:drawing>
          <wp:anchor distT="0" distB="127000" distL="0" distR="0" simplePos="0" relativeHeight="25165670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205740</wp:posOffset>
            </wp:positionV>
            <wp:extent cx="2524125" cy="1817370"/>
            <wp:effectExtent l="0" t="0" r="9525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E47">
      <w:pgSz w:w="11906" w:h="16838"/>
      <w:pgMar w:top="1417" w:right="1417" w:bottom="1417" w:left="141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1"/>
    <w:family w:val="roman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47"/>
    <w:rsid w:val="00385014"/>
    <w:rsid w:val="00650F4A"/>
    <w:rsid w:val="00AE7E47"/>
    <w:rsid w:val="00F5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548D713-875B-4900-8E37-657DA9CE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Droid Sans Fallback" w:hAnsi="Calibri" w:cs="Calibr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FDB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  <w:rPr>
      <w:rFonts w:cs="Free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FreeSan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FD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Company>1.LF.UK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Martina Renková</cp:lastModifiedBy>
  <cp:revision>4</cp:revision>
  <dcterms:created xsi:type="dcterms:W3CDTF">2020-03-09T08:13:00Z</dcterms:created>
  <dcterms:modified xsi:type="dcterms:W3CDTF">2020-03-09T08:14:00Z</dcterms:modified>
  <dc:language>cs-CZ</dc:language>
</cp:coreProperties>
</file>