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3194FD45" w:rsidR="00A9542C" w:rsidRPr="00091D80" w:rsidRDefault="00D21E19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25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listopadu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F2450A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4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77CE6B40" w14:textId="1AFA7521" w:rsidR="000C756A" w:rsidRDefault="000C756A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prof. MUDr. M. </w:t>
      </w:r>
      <w:proofErr w:type="spellStart"/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Schválení zápisu o hlasování per rollam ve věci „Biocentrum – novostavba objektu v areálu Kampusu Albertov – Změnové listy</w:t>
      </w:r>
      <w:r w:rsidR="00D320AC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pro Dodatek č. 3 SOD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>“ (</w:t>
      </w:r>
      <w:r w:rsidR="000B57C6">
        <w:rPr>
          <w:rFonts w:ascii="Calibri" w:hAnsi="Calibri" w:cs="Calibri"/>
          <w:color w:val="171717" w:themeColor="background2" w:themeShade="1A"/>
          <w:sz w:val="26"/>
          <w:szCs w:val="26"/>
        </w:rPr>
        <w:t>3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032DA467" w14:textId="1FD61DDC" w:rsidR="0019734C" w:rsidRPr="000B57C6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A. </w:t>
      </w:r>
      <w:proofErr w:type="spellStart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Rashovska</w:t>
      </w:r>
      <w:proofErr w:type="spellEnd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– Informace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z posledního jednání AS UK (5 min)</w:t>
      </w:r>
    </w:p>
    <w:p w14:paraId="513EF778" w14:textId="6F7BB6AC" w:rsidR="000B57C6" w:rsidRPr="00BE118F" w:rsidRDefault="000B57C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BE118F">
        <w:rPr>
          <w:rFonts w:ascii="Calibri" w:hAnsi="Calibri" w:cs="Calibri"/>
          <w:sz w:val="26"/>
          <w:szCs w:val="26"/>
          <w:shd w:val="clear" w:color="auto" w:fill="FFFFFF"/>
        </w:rPr>
        <w:t xml:space="preserve">Ing. T. Fussgänger – </w:t>
      </w:r>
      <w:r w:rsidR="00BE118F" w:rsidRPr="00BE118F">
        <w:rPr>
          <w:rFonts w:asciiTheme="minorHAnsi" w:hAnsiTheme="minorHAnsi" w:cstheme="minorHAnsi"/>
          <w:sz w:val="26"/>
          <w:szCs w:val="26"/>
        </w:rPr>
        <w:t>I</w:t>
      </w:r>
      <w:r w:rsidR="00BE118F" w:rsidRPr="00BE118F">
        <w:rPr>
          <w:rFonts w:asciiTheme="minorHAnsi" w:hAnsiTheme="minorHAnsi" w:cstheme="minorHAnsi"/>
          <w:sz w:val="26"/>
          <w:szCs w:val="26"/>
        </w:rPr>
        <w:t>nformace o provozních a ekonomických záležitostech</w:t>
      </w:r>
      <w:r w:rsidRPr="00BE118F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EDA7F66" w14:textId="7C71E6FC" w:rsidR="000C756A" w:rsidRPr="00C81BBB" w:rsidRDefault="000C756A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prof. MUDr. M. </w:t>
      </w:r>
      <w:proofErr w:type="spellStart"/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– 2. změna Vnitřního mzdového předpisu UK (5 min)</w:t>
      </w:r>
    </w:p>
    <w:p w14:paraId="47A7E6AE" w14:textId="33CBB526" w:rsidR="00C81BBB" w:rsidRPr="00C81BBB" w:rsidRDefault="00C81BBB" w:rsidP="00C81BBB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prof. MUDr. M. </w:t>
      </w:r>
      <w:proofErr w:type="spellStart"/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</w:t>
      </w:r>
      <w:r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– 4. změna Pravidel hospodaření UK (5 min)</w:t>
      </w:r>
    </w:p>
    <w:p w14:paraId="316C20BB" w14:textId="3AF8B48D" w:rsidR="0067192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– 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Stipendia za vynikající studijní výsledky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(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1B11468A" w14:textId="5862A2A7" w:rsidR="000B57C6" w:rsidRDefault="000B57C6" w:rsidP="000B57C6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</w:rPr>
        <w:t>Ing. I. Mikula, Ph.D. – Kampus Albertov – Změnové listy pro Dodatek č. 4 SOD (10 minut)</w:t>
      </w:r>
    </w:p>
    <w:p w14:paraId="576B65E7" w14:textId="1DC172F9" w:rsidR="00617B4C" w:rsidRPr="00617B4C" w:rsidRDefault="00617B4C" w:rsidP="00C7660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17B4C">
        <w:rPr>
          <w:rFonts w:ascii="Calibri" w:hAnsi="Calibri" w:cs="Calibri"/>
          <w:sz w:val="26"/>
          <w:szCs w:val="26"/>
        </w:rPr>
        <w:t xml:space="preserve">doc. MUDr. L. Zlatohlávek, Ph.D. – </w:t>
      </w:r>
      <w:r w:rsidRPr="00617B4C">
        <w:rPr>
          <w:rFonts w:asciiTheme="minorHAnsi" w:hAnsiTheme="minorHAnsi" w:cstheme="minorHAnsi"/>
          <w:sz w:val="26"/>
          <w:szCs w:val="26"/>
        </w:rPr>
        <w:t>Podmínky přijímací</w:t>
      </w:r>
      <w:r>
        <w:rPr>
          <w:rFonts w:asciiTheme="minorHAnsi" w:hAnsiTheme="minorHAnsi" w:cstheme="minorHAnsi"/>
          <w:sz w:val="26"/>
          <w:szCs w:val="26"/>
        </w:rPr>
        <w:t>ho</w:t>
      </w:r>
      <w:r w:rsidRPr="00617B4C">
        <w:rPr>
          <w:rFonts w:asciiTheme="minorHAnsi" w:hAnsiTheme="minorHAnsi" w:cstheme="minorHAnsi"/>
          <w:sz w:val="26"/>
          <w:szCs w:val="26"/>
        </w:rPr>
        <w:t xml:space="preserve"> řízení v </w:t>
      </w:r>
      <w:proofErr w:type="spellStart"/>
      <w:r w:rsidRPr="00617B4C">
        <w:rPr>
          <w:rFonts w:asciiTheme="minorHAnsi" w:hAnsiTheme="minorHAnsi" w:cstheme="minorHAnsi"/>
          <w:sz w:val="26"/>
          <w:szCs w:val="26"/>
        </w:rPr>
        <w:t>ak</w:t>
      </w:r>
      <w:proofErr w:type="spellEnd"/>
      <w:r w:rsidRPr="00617B4C">
        <w:rPr>
          <w:rFonts w:asciiTheme="minorHAnsi" w:hAnsiTheme="minorHAnsi" w:cstheme="minorHAnsi"/>
          <w:sz w:val="26"/>
          <w:szCs w:val="26"/>
        </w:rPr>
        <w:t>. roce 2025/2026</w:t>
      </w:r>
      <w:r>
        <w:rPr>
          <w:rFonts w:asciiTheme="minorHAnsi" w:hAnsiTheme="minorHAnsi" w:cstheme="minorHAnsi"/>
          <w:sz w:val="26"/>
          <w:szCs w:val="26"/>
        </w:rPr>
        <w:t xml:space="preserve"> pro DSP</w:t>
      </w:r>
      <w:r w:rsidR="000B57C6">
        <w:rPr>
          <w:rFonts w:asciiTheme="minorHAnsi" w:hAnsiTheme="minorHAnsi" w:cstheme="minorHAnsi"/>
          <w:sz w:val="26"/>
          <w:szCs w:val="26"/>
        </w:rPr>
        <w:t xml:space="preserve"> (5 min)</w:t>
      </w:r>
    </w:p>
    <w:p w14:paraId="29AE0AD9" w14:textId="2F31F8E3" w:rsidR="00617B4C" w:rsidRPr="00617B4C" w:rsidRDefault="00617B4C" w:rsidP="00C7660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17B4C">
        <w:rPr>
          <w:rFonts w:ascii="Calibri" w:hAnsi="Calibri" w:cs="Calibri"/>
          <w:sz w:val="26"/>
          <w:szCs w:val="26"/>
        </w:rPr>
        <w:t xml:space="preserve">doc. MUDr. L. Zlatohlávek, Ph.D. – </w:t>
      </w:r>
      <w:r w:rsidRPr="00617B4C">
        <w:rPr>
          <w:rFonts w:asciiTheme="minorHAnsi" w:hAnsiTheme="minorHAnsi" w:cstheme="minorHAnsi"/>
          <w:sz w:val="26"/>
          <w:szCs w:val="26"/>
        </w:rPr>
        <w:t>Rozšíření akreditace DSP Lékařská psychologie a psychopatologie o 2. LF UK</w:t>
      </w:r>
      <w:r w:rsidR="000B57C6">
        <w:rPr>
          <w:rFonts w:asciiTheme="minorHAnsi" w:hAnsiTheme="minorHAnsi" w:cstheme="minorHAnsi"/>
          <w:sz w:val="26"/>
          <w:szCs w:val="26"/>
        </w:rPr>
        <w:t xml:space="preserve"> (5 min)</w:t>
      </w:r>
    </w:p>
    <w:p w14:paraId="48801272" w14:textId="0B33CE42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0B57C6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1D3AA5D3" w14:textId="77777777" w:rsidR="00BE118F" w:rsidRDefault="00BE118F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79F73F0C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BE118F" w:rsidRPr="00BE118F">
        <w:rPr>
          <w:rFonts w:ascii="Calibri" w:hAnsi="Calibri" w:cs="Calibri"/>
        </w:rPr>
        <w:t>90</w:t>
      </w:r>
      <w:r w:rsidRPr="00BE118F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4A378D6C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0B57C6" w:rsidRPr="000B57C6">
        <w:rPr>
          <w:rFonts w:asciiTheme="minorHAnsi" w:hAnsiTheme="minorHAnsi" w:cstheme="minorHAnsi"/>
          <w:color w:val="171717" w:themeColor="background2" w:themeShade="1A"/>
        </w:rPr>
        <w:t>15</w:t>
      </w:r>
      <w:r w:rsidRPr="000B57C6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C76607" w:rsidRPr="000B57C6">
        <w:rPr>
          <w:rFonts w:asciiTheme="minorHAnsi" w:hAnsiTheme="minorHAnsi" w:cstheme="minorHAnsi"/>
          <w:color w:val="171717" w:themeColor="background2" w:themeShade="1A"/>
        </w:rPr>
        <w:t>1</w:t>
      </w:r>
      <w:r w:rsidR="000B57C6" w:rsidRPr="000B57C6">
        <w:rPr>
          <w:rFonts w:asciiTheme="minorHAnsi" w:hAnsiTheme="minorHAnsi" w:cstheme="minorHAnsi"/>
          <w:color w:val="171717" w:themeColor="background2" w:themeShade="1A"/>
        </w:rPr>
        <w:t>1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F2450A">
        <w:rPr>
          <w:rFonts w:asciiTheme="minorHAnsi" w:hAnsiTheme="minorHAnsi" w:cstheme="minorHAnsi"/>
          <w:color w:val="171717" w:themeColor="background2" w:themeShade="1A"/>
        </w:rPr>
        <w:t>4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MUDr. Martina </w:t>
      </w:r>
      <w:proofErr w:type="spellStart"/>
      <w:r w:rsidR="00A9542C" w:rsidRPr="00091D80">
        <w:rPr>
          <w:rFonts w:asciiTheme="minorHAnsi" w:hAnsiTheme="minorHAnsi" w:cstheme="minorHAnsi"/>
          <w:color w:val="171717" w:themeColor="background2" w:themeShade="1A"/>
        </w:rPr>
        <w:t>Koziar</w:t>
      </w:r>
      <w:proofErr w:type="spellEnd"/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  <w:num w:numId="9" w16cid:durableId="1466391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B57C6"/>
    <w:rsid w:val="000C17E4"/>
    <w:rsid w:val="000C6280"/>
    <w:rsid w:val="000C756A"/>
    <w:rsid w:val="000D25C0"/>
    <w:rsid w:val="000E6EA1"/>
    <w:rsid w:val="001351E8"/>
    <w:rsid w:val="00145F54"/>
    <w:rsid w:val="001466F3"/>
    <w:rsid w:val="00161583"/>
    <w:rsid w:val="00175D3F"/>
    <w:rsid w:val="0018050F"/>
    <w:rsid w:val="00192B31"/>
    <w:rsid w:val="0019734C"/>
    <w:rsid w:val="001B1AF3"/>
    <w:rsid w:val="001C5D0C"/>
    <w:rsid w:val="001E1A85"/>
    <w:rsid w:val="00200EF2"/>
    <w:rsid w:val="00216349"/>
    <w:rsid w:val="00225555"/>
    <w:rsid w:val="0025335E"/>
    <w:rsid w:val="002629F7"/>
    <w:rsid w:val="00266077"/>
    <w:rsid w:val="002674D4"/>
    <w:rsid w:val="00275C64"/>
    <w:rsid w:val="002779F1"/>
    <w:rsid w:val="00280108"/>
    <w:rsid w:val="002922AE"/>
    <w:rsid w:val="002B39AA"/>
    <w:rsid w:val="002B668B"/>
    <w:rsid w:val="002C478D"/>
    <w:rsid w:val="002C6635"/>
    <w:rsid w:val="003114B4"/>
    <w:rsid w:val="00316988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569D"/>
    <w:rsid w:val="00423981"/>
    <w:rsid w:val="00426BBE"/>
    <w:rsid w:val="00446C44"/>
    <w:rsid w:val="004509EB"/>
    <w:rsid w:val="0045579E"/>
    <w:rsid w:val="0046134E"/>
    <w:rsid w:val="004821C3"/>
    <w:rsid w:val="0048461C"/>
    <w:rsid w:val="004A17BC"/>
    <w:rsid w:val="004A66B6"/>
    <w:rsid w:val="004B07A7"/>
    <w:rsid w:val="004B1A9F"/>
    <w:rsid w:val="004C774B"/>
    <w:rsid w:val="004D6062"/>
    <w:rsid w:val="004E3A7F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65BF"/>
    <w:rsid w:val="005D61CB"/>
    <w:rsid w:val="005D7927"/>
    <w:rsid w:val="00617B4C"/>
    <w:rsid w:val="006316DB"/>
    <w:rsid w:val="006329A5"/>
    <w:rsid w:val="00644FD7"/>
    <w:rsid w:val="00645A9D"/>
    <w:rsid w:val="00654E77"/>
    <w:rsid w:val="00664C0C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1AC3"/>
    <w:rsid w:val="006F1505"/>
    <w:rsid w:val="006F57A5"/>
    <w:rsid w:val="00715BB6"/>
    <w:rsid w:val="00720E87"/>
    <w:rsid w:val="00724B85"/>
    <w:rsid w:val="0072688D"/>
    <w:rsid w:val="007369DC"/>
    <w:rsid w:val="00737843"/>
    <w:rsid w:val="0076204C"/>
    <w:rsid w:val="00776967"/>
    <w:rsid w:val="007A78F7"/>
    <w:rsid w:val="007C3846"/>
    <w:rsid w:val="007E67EF"/>
    <w:rsid w:val="007F4FB5"/>
    <w:rsid w:val="007F652D"/>
    <w:rsid w:val="008158E3"/>
    <w:rsid w:val="00824EDF"/>
    <w:rsid w:val="00834E75"/>
    <w:rsid w:val="008441C3"/>
    <w:rsid w:val="00850943"/>
    <w:rsid w:val="008516CC"/>
    <w:rsid w:val="008726F3"/>
    <w:rsid w:val="0089187C"/>
    <w:rsid w:val="008A7942"/>
    <w:rsid w:val="008A7E7F"/>
    <w:rsid w:val="008B080F"/>
    <w:rsid w:val="008B7CDE"/>
    <w:rsid w:val="008C4F91"/>
    <w:rsid w:val="008C6DDD"/>
    <w:rsid w:val="008D489B"/>
    <w:rsid w:val="008F3A84"/>
    <w:rsid w:val="0091477F"/>
    <w:rsid w:val="00961CA1"/>
    <w:rsid w:val="00977F9F"/>
    <w:rsid w:val="00980C3F"/>
    <w:rsid w:val="00984418"/>
    <w:rsid w:val="00985A30"/>
    <w:rsid w:val="00987D78"/>
    <w:rsid w:val="009D7224"/>
    <w:rsid w:val="00A06D87"/>
    <w:rsid w:val="00A0711C"/>
    <w:rsid w:val="00A4609C"/>
    <w:rsid w:val="00A534AA"/>
    <w:rsid w:val="00A61C4D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26211"/>
    <w:rsid w:val="00B36369"/>
    <w:rsid w:val="00B403C6"/>
    <w:rsid w:val="00B4474A"/>
    <w:rsid w:val="00B45680"/>
    <w:rsid w:val="00B913AF"/>
    <w:rsid w:val="00B94899"/>
    <w:rsid w:val="00BA3D3B"/>
    <w:rsid w:val="00BC1A35"/>
    <w:rsid w:val="00BC35CB"/>
    <w:rsid w:val="00BD5204"/>
    <w:rsid w:val="00BE118F"/>
    <w:rsid w:val="00C072D9"/>
    <w:rsid w:val="00C32DE9"/>
    <w:rsid w:val="00C33E99"/>
    <w:rsid w:val="00C51714"/>
    <w:rsid w:val="00C76607"/>
    <w:rsid w:val="00C81BBB"/>
    <w:rsid w:val="00C863B9"/>
    <w:rsid w:val="00C9571C"/>
    <w:rsid w:val="00CB1AF8"/>
    <w:rsid w:val="00CB3A91"/>
    <w:rsid w:val="00CB5668"/>
    <w:rsid w:val="00CB592F"/>
    <w:rsid w:val="00CC69D4"/>
    <w:rsid w:val="00CD7097"/>
    <w:rsid w:val="00D152BB"/>
    <w:rsid w:val="00D21E19"/>
    <w:rsid w:val="00D22F00"/>
    <w:rsid w:val="00D30ACC"/>
    <w:rsid w:val="00D320AC"/>
    <w:rsid w:val="00D365B8"/>
    <w:rsid w:val="00D41650"/>
    <w:rsid w:val="00D52A17"/>
    <w:rsid w:val="00D70F48"/>
    <w:rsid w:val="00D765CC"/>
    <w:rsid w:val="00D8112E"/>
    <w:rsid w:val="00DA4745"/>
    <w:rsid w:val="00DD2112"/>
    <w:rsid w:val="00DF3069"/>
    <w:rsid w:val="00E177BB"/>
    <w:rsid w:val="00E36A5F"/>
    <w:rsid w:val="00E8043F"/>
    <w:rsid w:val="00E92267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776"/>
    <w:rsid w:val="00F6378D"/>
    <w:rsid w:val="00F77F40"/>
    <w:rsid w:val="00FA1070"/>
    <w:rsid w:val="00FA2B67"/>
    <w:rsid w:val="00FA619F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12</cp:revision>
  <cp:lastPrinted>2023-10-09T06:43:00Z</cp:lastPrinted>
  <dcterms:created xsi:type="dcterms:W3CDTF">2024-10-03T12:20:00Z</dcterms:created>
  <dcterms:modified xsi:type="dcterms:W3CDTF">2024-11-15T12:05:00Z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