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EDC7A" w14:textId="2464E16A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 w:cstheme="minorHAnsi"/>
          <w:color w:val="171717" w:themeColor="background2" w:themeShade="1A"/>
          <w:sz w:val="28"/>
          <w:szCs w:val="28"/>
        </w:rPr>
      </w:pP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 xml:space="preserve">Pozvánka a program na </w:t>
      </w:r>
      <w:r w:rsidR="00A229B4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 xml:space="preserve">mimořádné 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8"/>
          <w:szCs w:val="28"/>
        </w:rPr>
        <w:t>zasedání AS 1. LF UK</w:t>
      </w:r>
    </w:p>
    <w:p w14:paraId="7A5A1A13" w14:textId="77777777" w:rsidR="002629F7" w:rsidRPr="00091D80" w:rsidRDefault="002629F7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</w:p>
    <w:p w14:paraId="060058CA" w14:textId="1933B364" w:rsidR="00A9542C" w:rsidRPr="00091D80" w:rsidRDefault="00A9542C" w:rsidP="00F62776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171717" w:themeColor="background2" w:themeShade="1A"/>
          <w:sz w:val="26"/>
          <w:szCs w:val="26"/>
        </w:rPr>
      </w:pP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Vážení členové Akademického senátu (dále jen „AS“), </w:t>
      </w:r>
      <w:r w:rsidR="00A229B4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mimořádné </w:t>
      </w: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zasedání AS se uskuteční dne</w:t>
      </w:r>
      <w:r w:rsidR="00A229B4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 xml:space="preserve"> </w:t>
      </w:r>
      <w:r w:rsidR="0028019E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8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. </w:t>
      </w:r>
      <w:r w:rsidR="00B5383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dubna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202</w:t>
      </w:r>
      <w:r w:rsidR="00B5383B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</w:t>
      </w:r>
      <w:r w:rsidRPr="0028019E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v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1</w:t>
      </w:r>
      <w:r w:rsidR="0028019E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5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:</w:t>
      </w:r>
      <w:r w:rsidR="0028019E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15</w:t>
      </w:r>
      <w:r w:rsidRPr="00091D80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hodin </w:t>
      </w:r>
      <w:r w:rsidRPr="0028019E">
        <w:rPr>
          <w:rFonts w:asciiTheme="minorHAnsi" w:hAnsiTheme="minorHAnsi" w:cstheme="minorHAnsi"/>
          <w:sz w:val="26"/>
          <w:szCs w:val="26"/>
        </w:rPr>
        <w:t>v</w:t>
      </w:r>
      <w:r w:rsidR="0028019E" w:rsidRPr="0028019E">
        <w:rPr>
          <w:rFonts w:asciiTheme="minorHAnsi" w:hAnsiTheme="minorHAnsi" w:cstheme="minorHAnsi"/>
          <w:b/>
          <w:bCs/>
          <w:sz w:val="26"/>
          <w:szCs w:val="26"/>
        </w:rPr>
        <w:t xml:space="preserve"> učebně </w:t>
      </w:r>
      <w:r w:rsidR="0028019E" w:rsidRPr="0028019E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>3.074</w:t>
      </w:r>
      <w:r w:rsidR="0028019E">
        <w:rPr>
          <w:rFonts w:asciiTheme="minorHAnsi" w:hAnsiTheme="minorHAnsi" w:cstheme="minorHAnsi"/>
          <w:b/>
          <w:bCs/>
          <w:color w:val="171717" w:themeColor="background2" w:themeShade="1A"/>
          <w:sz w:val="26"/>
          <w:szCs w:val="26"/>
        </w:rPr>
        <w:t xml:space="preserve"> (KATEŘINSKÁ 32)</w:t>
      </w:r>
      <w:r w:rsidRPr="00091D80">
        <w:rPr>
          <w:rFonts w:asciiTheme="minorHAnsi" w:hAnsiTheme="minorHAnsi" w:cstheme="minorHAnsi"/>
          <w:color w:val="171717" w:themeColor="background2" w:themeShade="1A"/>
          <w:sz w:val="26"/>
          <w:szCs w:val="26"/>
        </w:rPr>
        <w:t>.</w:t>
      </w:r>
    </w:p>
    <w:p w14:paraId="39BC12C7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67EF6BF9" w14:textId="77777777" w:rsidR="000770AB" w:rsidRPr="00091D80" w:rsidRDefault="000770AB" w:rsidP="0091477F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171717" w:themeColor="background2" w:themeShade="1A"/>
          <w:sz w:val="18"/>
          <w:szCs w:val="18"/>
        </w:rPr>
      </w:pPr>
    </w:p>
    <w:p w14:paraId="565AF07C" w14:textId="5A6B9FE8" w:rsidR="00A9542C" w:rsidRPr="00C33E99" w:rsidRDefault="00A9542C" w:rsidP="00161583">
      <w:pPr>
        <w:pStyle w:val="Normlnweb"/>
        <w:shd w:val="clear" w:color="auto" w:fill="FFFFFF"/>
        <w:spacing w:before="0" w:beforeAutospacing="0" w:after="180" w:afterAutospacing="0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C33E99">
        <w:rPr>
          <w:rFonts w:ascii="Calibri" w:hAnsi="Calibri" w:cs="Calibri"/>
          <w:b/>
          <w:bCs/>
          <w:color w:val="171717" w:themeColor="background2" w:themeShade="1A"/>
          <w:sz w:val="26"/>
          <w:szCs w:val="26"/>
        </w:rPr>
        <w:t>Program zasedání</w:t>
      </w:r>
      <w:r w:rsidRPr="00C33E99">
        <w:rPr>
          <w:rFonts w:ascii="Calibri" w:hAnsi="Calibri" w:cs="Calibri"/>
          <w:color w:val="171717" w:themeColor="background2" w:themeShade="1A"/>
          <w:sz w:val="26"/>
          <w:szCs w:val="26"/>
        </w:rPr>
        <w:t>:</w:t>
      </w:r>
    </w:p>
    <w:p w14:paraId="79C89A3D" w14:textId="39E1D757" w:rsidR="00A9542C" w:rsidRPr="00091D80" w:rsidRDefault="0058523C" w:rsidP="00094BE8">
      <w:pPr>
        <w:pStyle w:val="Normlnweb"/>
        <w:numPr>
          <w:ilvl w:val="0"/>
          <w:numId w:val="3"/>
        </w:numPr>
        <w:shd w:val="clear" w:color="auto" w:fill="FFFFFF"/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U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rčení ověřovatelů zápisu dle Jednacího řádu AS 1. LF UK, čl. 6, bod 4 (</w:t>
      </w:r>
      <w:r w:rsidR="00A229B4">
        <w:rPr>
          <w:rFonts w:ascii="Calibri" w:hAnsi="Calibri" w:cs="Calibri"/>
          <w:color w:val="171717" w:themeColor="background2" w:themeShade="1A"/>
          <w:sz w:val="26"/>
          <w:szCs w:val="26"/>
        </w:rPr>
        <w:t>1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 minut</w:t>
      </w:r>
      <w:r w:rsidR="00A229B4">
        <w:rPr>
          <w:rFonts w:ascii="Calibri" w:hAnsi="Calibri" w:cs="Calibri"/>
          <w:color w:val="171717" w:themeColor="background2" w:themeShade="1A"/>
          <w:sz w:val="26"/>
          <w:szCs w:val="26"/>
        </w:rPr>
        <w:t>a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)</w:t>
      </w:r>
    </w:p>
    <w:p w14:paraId="1FD20428" w14:textId="7718C66E" w:rsidR="00A9542C" w:rsidRPr="00091D80" w:rsidRDefault="0058523C" w:rsidP="00175D3F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="Calibri" w:hAnsi="Calibri" w:cs="Calibri"/>
          <w:color w:val="171717" w:themeColor="background2" w:themeShade="1A"/>
          <w:sz w:val="26"/>
          <w:szCs w:val="26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p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rof. MUDr. M. Koziar Vašáková, Ph.D. – </w:t>
      </w:r>
      <w:r w:rsidR="00FD2EDE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S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chválení programu zasedání (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 xml:space="preserve">1 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minut</w:t>
      </w:r>
      <w:r w:rsidR="00B21A86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a</w:t>
      </w:r>
      <w:r w:rsidR="00A9542C" w:rsidRPr="00091D80">
        <w:rPr>
          <w:rFonts w:ascii="Calibri" w:hAnsi="Calibri" w:cs="Calibri"/>
          <w:color w:val="171717" w:themeColor="background2" w:themeShade="1A"/>
          <w:sz w:val="26"/>
          <w:szCs w:val="26"/>
        </w:rPr>
        <w:t>)</w:t>
      </w:r>
    </w:p>
    <w:p w14:paraId="1718E779" w14:textId="4377F7FD" w:rsidR="00FE6933" w:rsidRPr="00CD7097" w:rsidRDefault="003D7882" w:rsidP="00A229B4">
      <w:pPr>
        <w:pStyle w:val="Normlnweb"/>
        <w:numPr>
          <w:ilvl w:val="0"/>
          <w:numId w:val="3"/>
        </w:numPr>
        <w:shd w:val="clear" w:color="auto" w:fill="FFFFFF"/>
        <w:tabs>
          <w:tab w:val="left" w:pos="567"/>
        </w:tabs>
        <w:spacing w:before="0" w:beforeAutospacing="0" w:after="120" w:afterAutospacing="0"/>
        <w:ind w:left="426" w:hanging="356"/>
        <w:jc w:val="both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prof. MUDr. </w:t>
      </w:r>
      <w:r w:rsidR="0028019E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R. Brůha</w:t>
      </w:r>
      <w:r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, CSc. </w:t>
      </w:r>
      <w:r w:rsidR="007F4FB5" w:rsidRPr="00091D80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–</w:t>
      </w:r>
      <w:r w:rsidR="00A229B4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</w:t>
      </w:r>
      <w:r w:rsidR="00B5383B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Novela Volebního řádu AS 1. LF UK</w:t>
      </w:r>
      <w:r w:rsidR="00A229B4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>“</w:t>
      </w:r>
      <w:r w:rsidR="00CD5648">
        <w:rPr>
          <w:rFonts w:ascii="Calibri" w:hAnsi="Calibri" w:cs="Calibri"/>
          <w:color w:val="171717" w:themeColor="background2" w:themeShade="1A"/>
          <w:sz w:val="26"/>
          <w:szCs w:val="26"/>
          <w:shd w:val="clear" w:color="auto" w:fill="FFFFFF"/>
        </w:rPr>
        <w:t xml:space="preserve"> (25 minut)</w:t>
      </w:r>
    </w:p>
    <w:p w14:paraId="1CE5778F" w14:textId="77777777" w:rsidR="00A229B4" w:rsidRDefault="00A229B4" w:rsidP="00A9542C">
      <w:pPr>
        <w:pStyle w:val="Normlnweb"/>
        <w:shd w:val="clear" w:color="auto" w:fill="FFFFFF"/>
        <w:spacing w:before="0" w:beforeAutospacing="0" w:after="300" w:afterAutospacing="0"/>
        <w:rPr>
          <w:rFonts w:ascii="Calibri" w:hAnsi="Calibri" w:cs="Calibri"/>
          <w:color w:val="171717" w:themeColor="background2" w:themeShade="1A"/>
        </w:rPr>
      </w:pPr>
    </w:p>
    <w:p w14:paraId="6A9C65B0" w14:textId="77777777" w:rsidR="00A229B4" w:rsidRDefault="00A229B4" w:rsidP="00A9542C">
      <w:pPr>
        <w:pStyle w:val="Normlnweb"/>
        <w:shd w:val="clear" w:color="auto" w:fill="FFFFFF"/>
        <w:spacing w:before="0" w:beforeAutospacing="0" w:after="300" w:afterAutospacing="0"/>
        <w:rPr>
          <w:rFonts w:ascii="Calibri" w:hAnsi="Calibri" w:cs="Calibri"/>
          <w:color w:val="171717" w:themeColor="background2" w:themeShade="1A"/>
        </w:rPr>
      </w:pPr>
    </w:p>
    <w:p w14:paraId="5C16608F" w14:textId="3E440056" w:rsidR="00A9542C" w:rsidRPr="00091D80" w:rsidRDefault="00A9542C" w:rsidP="00A9542C">
      <w:pPr>
        <w:pStyle w:val="Normlnweb"/>
        <w:shd w:val="clear" w:color="auto" w:fill="FFFFFF"/>
        <w:spacing w:before="0" w:beforeAutospacing="0" w:after="300" w:afterAutospacing="0"/>
        <w:rPr>
          <w:rFonts w:ascii="Calibri" w:hAnsi="Calibri" w:cs="Calibri"/>
          <w:color w:val="171717" w:themeColor="background2" w:themeShade="1A"/>
        </w:rPr>
      </w:pPr>
      <w:r w:rsidRPr="00091D80">
        <w:rPr>
          <w:rFonts w:ascii="Calibri" w:hAnsi="Calibri" w:cs="Calibri"/>
          <w:color w:val="171717" w:themeColor="background2" w:themeShade="1A"/>
        </w:rPr>
        <w:t xml:space="preserve">Předpokládaná doba trvání zasedání </w:t>
      </w:r>
      <w:r w:rsidRPr="00CD5648">
        <w:rPr>
          <w:rFonts w:ascii="Calibri" w:hAnsi="Calibri" w:cs="Calibri"/>
          <w:shd w:val="clear" w:color="auto" w:fill="FFFFFF"/>
        </w:rPr>
        <w:t>je</w:t>
      </w:r>
      <w:r w:rsidR="00094BE8" w:rsidRPr="00CD5648">
        <w:rPr>
          <w:rFonts w:ascii="Calibri" w:hAnsi="Calibri" w:cs="Calibri"/>
          <w:shd w:val="clear" w:color="auto" w:fill="FFFFFF"/>
        </w:rPr>
        <w:t xml:space="preserve"> </w:t>
      </w:r>
      <w:r w:rsidR="00CD5648" w:rsidRPr="00CD5648">
        <w:rPr>
          <w:rFonts w:ascii="Calibri" w:hAnsi="Calibri" w:cs="Calibri"/>
          <w:shd w:val="clear" w:color="auto" w:fill="FFFFFF"/>
        </w:rPr>
        <w:t xml:space="preserve">cca </w:t>
      </w:r>
      <w:r w:rsidR="0028019E">
        <w:rPr>
          <w:rFonts w:ascii="Calibri" w:hAnsi="Calibri" w:cs="Calibri"/>
        </w:rPr>
        <w:t>27</w:t>
      </w:r>
      <w:r w:rsidRPr="00CD5648">
        <w:rPr>
          <w:rFonts w:ascii="Calibri" w:hAnsi="Calibri" w:cs="Calibri"/>
        </w:rPr>
        <w:t xml:space="preserve"> </w:t>
      </w:r>
      <w:r w:rsidRPr="00091D80">
        <w:rPr>
          <w:rFonts w:ascii="Calibri" w:hAnsi="Calibri" w:cs="Calibri"/>
          <w:color w:val="171717" w:themeColor="background2" w:themeShade="1A"/>
        </w:rPr>
        <w:t>minut.</w:t>
      </w:r>
    </w:p>
    <w:p w14:paraId="5D1D9FBC" w14:textId="77777777" w:rsidR="00C33E99" w:rsidRDefault="00C33E99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</w:p>
    <w:p w14:paraId="2BA773B5" w14:textId="77777777" w:rsidR="00C33E99" w:rsidRDefault="00C33E99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</w:p>
    <w:p w14:paraId="037435B3" w14:textId="10A43EC7" w:rsidR="00A9542C" w:rsidRPr="00091D80" w:rsidRDefault="00A9542C" w:rsidP="008C6DDD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V Praze dne </w:t>
      </w:r>
      <w:r w:rsidR="0028019E" w:rsidRPr="0028019E">
        <w:rPr>
          <w:rFonts w:asciiTheme="minorHAnsi" w:hAnsiTheme="minorHAnsi" w:cstheme="minorHAnsi"/>
        </w:rPr>
        <w:t>31</w:t>
      </w:r>
      <w:r w:rsidRPr="0028019E">
        <w:rPr>
          <w:rFonts w:asciiTheme="minorHAnsi" w:hAnsiTheme="minorHAnsi" w:cstheme="minorHAnsi"/>
        </w:rPr>
        <w:t xml:space="preserve">. </w:t>
      </w:r>
      <w:r w:rsidR="00A229B4" w:rsidRPr="0028019E">
        <w:rPr>
          <w:rFonts w:asciiTheme="minorHAnsi" w:hAnsiTheme="minorHAnsi" w:cstheme="minorHAnsi"/>
        </w:rPr>
        <w:t>1</w:t>
      </w:r>
      <w:r w:rsidRPr="0028019E">
        <w:rPr>
          <w:rFonts w:asciiTheme="minorHAnsi" w:hAnsiTheme="minorHAnsi" w:cstheme="minorHAnsi"/>
        </w:rPr>
        <w:t>. 202</w:t>
      </w:r>
      <w:r w:rsidR="00B5383B" w:rsidRPr="0028019E">
        <w:rPr>
          <w:rFonts w:asciiTheme="minorHAnsi" w:hAnsiTheme="minorHAnsi" w:cstheme="minorHAnsi"/>
        </w:rPr>
        <w:t>5</w:t>
      </w:r>
    </w:p>
    <w:p w14:paraId="2545966A" w14:textId="3C1D681E" w:rsidR="00A9542C" w:rsidRPr="00091D80" w:rsidRDefault="00F32CB4" w:rsidP="00A4609C">
      <w:pPr>
        <w:pStyle w:val="Normlnweb"/>
        <w:shd w:val="clear" w:color="auto" w:fill="FFFFFF"/>
        <w:spacing w:before="0" w:beforeAutospacing="0" w:after="0" w:afterAutospacing="0"/>
        <w:ind w:firstLine="4536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prof. </w:t>
      </w:r>
      <w:r w:rsidR="00A9542C" w:rsidRPr="00091D80">
        <w:rPr>
          <w:rFonts w:asciiTheme="minorHAnsi" w:hAnsiTheme="minorHAnsi" w:cstheme="minorHAnsi"/>
          <w:color w:val="171717" w:themeColor="background2" w:themeShade="1A"/>
        </w:rPr>
        <w:t>MUDr. Martina Koziar Vašáková, Ph.D.</w:t>
      </w:r>
    </w:p>
    <w:p w14:paraId="72492F42" w14:textId="4F851538" w:rsidR="00C32DE9" w:rsidRPr="00091D80" w:rsidRDefault="00A9542C" w:rsidP="00A4609C">
      <w:pPr>
        <w:pStyle w:val="Normlnweb"/>
        <w:shd w:val="clear" w:color="auto" w:fill="FFFFFF"/>
        <w:spacing w:before="0" w:beforeAutospacing="0" w:after="0" w:afterAutospacing="0"/>
        <w:ind w:left="5670" w:hanging="141"/>
        <w:rPr>
          <w:rFonts w:asciiTheme="minorHAnsi" w:hAnsiTheme="minorHAnsi" w:cstheme="minorHAnsi"/>
          <w:color w:val="171717" w:themeColor="background2" w:themeShade="1A"/>
        </w:rPr>
      </w:pPr>
      <w:r w:rsidRPr="00091D80">
        <w:rPr>
          <w:rFonts w:asciiTheme="minorHAnsi" w:hAnsiTheme="minorHAnsi" w:cstheme="minorHAnsi"/>
          <w:color w:val="171717" w:themeColor="background2" w:themeShade="1A"/>
        </w:rPr>
        <w:t>předsed</w:t>
      </w:r>
      <w:r w:rsidR="00F32CB4" w:rsidRPr="00091D80">
        <w:rPr>
          <w:rFonts w:asciiTheme="minorHAnsi" w:hAnsiTheme="minorHAnsi" w:cstheme="minorHAnsi"/>
          <w:color w:val="171717" w:themeColor="background2" w:themeShade="1A"/>
        </w:rPr>
        <w:t>kyně</w:t>
      </w:r>
      <w:r w:rsidRPr="00091D80">
        <w:rPr>
          <w:rFonts w:asciiTheme="minorHAnsi" w:hAnsiTheme="minorHAnsi" w:cstheme="minorHAnsi"/>
          <w:color w:val="171717" w:themeColor="background2" w:themeShade="1A"/>
        </w:rPr>
        <w:t xml:space="preserve"> AS 1. LF UK</w:t>
      </w:r>
    </w:p>
    <w:sectPr w:rsidR="00C32DE9" w:rsidRPr="00091D80" w:rsidSect="002629F7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C465F"/>
    <w:multiLevelType w:val="hybridMultilevel"/>
    <w:tmpl w:val="FD485E4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D5619D"/>
    <w:multiLevelType w:val="hybridMultilevel"/>
    <w:tmpl w:val="CBB0C46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64184336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41D96065"/>
    <w:multiLevelType w:val="hybridMultilevel"/>
    <w:tmpl w:val="ED58EB08"/>
    <w:lvl w:ilvl="0" w:tplc="C898F93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991D07"/>
    <w:multiLevelType w:val="hybridMultilevel"/>
    <w:tmpl w:val="CBB0C468"/>
    <w:lvl w:ilvl="0" w:tplc="FFFFFFFF">
      <w:start w:val="1"/>
      <w:numFmt w:val="decimal"/>
      <w:lvlText w:val="%1."/>
      <w:lvlJc w:val="left"/>
      <w:pPr>
        <w:ind w:left="1637" w:hanging="360"/>
      </w:pPr>
    </w:lvl>
    <w:lvl w:ilvl="1" w:tplc="FFFFFFFF">
      <w:start w:val="1"/>
      <w:numFmt w:val="lowerLetter"/>
      <w:lvlText w:val="%2."/>
      <w:lvlJc w:val="left"/>
      <w:pPr>
        <w:ind w:left="2357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3077" w:hanging="180"/>
      </w:pPr>
    </w:lvl>
    <w:lvl w:ilvl="3" w:tplc="FFFFFFFF" w:tentative="1">
      <w:start w:val="1"/>
      <w:numFmt w:val="decimal"/>
      <w:lvlText w:val="%4."/>
      <w:lvlJc w:val="left"/>
      <w:pPr>
        <w:ind w:left="3797" w:hanging="360"/>
      </w:pPr>
    </w:lvl>
    <w:lvl w:ilvl="4" w:tplc="FFFFFFFF" w:tentative="1">
      <w:start w:val="1"/>
      <w:numFmt w:val="lowerLetter"/>
      <w:lvlText w:val="%5."/>
      <w:lvlJc w:val="left"/>
      <w:pPr>
        <w:ind w:left="4517" w:hanging="360"/>
      </w:pPr>
    </w:lvl>
    <w:lvl w:ilvl="5" w:tplc="FFFFFFFF" w:tentative="1">
      <w:start w:val="1"/>
      <w:numFmt w:val="lowerRoman"/>
      <w:lvlText w:val="%6."/>
      <w:lvlJc w:val="right"/>
      <w:pPr>
        <w:ind w:left="5237" w:hanging="180"/>
      </w:pPr>
    </w:lvl>
    <w:lvl w:ilvl="6" w:tplc="FFFFFFFF" w:tentative="1">
      <w:start w:val="1"/>
      <w:numFmt w:val="decimal"/>
      <w:lvlText w:val="%7."/>
      <w:lvlJc w:val="left"/>
      <w:pPr>
        <w:ind w:left="5957" w:hanging="360"/>
      </w:pPr>
    </w:lvl>
    <w:lvl w:ilvl="7" w:tplc="FFFFFFFF" w:tentative="1">
      <w:start w:val="1"/>
      <w:numFmt w:val="lowerLetter"/>
      <w:lvlText w:val="%8."/>
      <w:lvlJc w:val="left"/>
      <w:pPr>
        <w:ind w:left="6677" w:hanging="360"/>
      </w:pPr>
    </w:lvl>
    <w:lvl w:ilvl="8" w:tplc="FFFFFFFF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75657829"/>
    <w:multiLevelType w:val="hybridMultilevel"/>
    <w:tmpl w:val="E2B86FB8"/>
    <w:lvl w:ilvl="0" w:tplc="9E26C6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BB2A34"/>
    <w:multiLevelType w:val="hybridMultilevel"/>
    <w:tmpl w:val="9E4A2010"/>
    <w:lvl w:ilvl="0" w:tplc="5A52829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4428428">
    <w:abstractNumId w:val="4"/>
  </w:num>
  <w:num w:numId="2" w16cid:durableId="1496413886">
    <w:abstractNumId w:val="2"/>
  </w:num>
  <w:num w:numId="3" w16cid:durableId="1513908555">
    <w:abstractNumId w:val="1"/>
  </w:num>
  <w:num w:numId="4" w16cid:durableId="22949959">
    <w:abstractNumId w:val="0"/>
  </w:num>
  <w:num w:numId="5" w16cid:durableId="938871080">
    <w:abstractNumId w:val="5"/>
  </w:num>
  <w:num w:numId="6" w16cid:durableId="12940991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42C"/>
    <w:rsid w:val="00010E31"/>
    <w:rsid w:val="00046526"/>
    <w:rsid w:val="00061A20"/>
    <w:rsid w:val="000756E5"/>
    <w:rsid w:val="000770AB"/>
    <w:rsid w:val="00087B8A"/>
    <w:rsid w:val="000918C9"/>
    <w:rsid w:val="00091D80"/>
    <w:rsid w:val="00094BE8"/>
    <w:rsid w:val="000E6EA1"/>
    <w:rsid w:val="001351E8"/>
    <w:rsid w:val="001466F3"/>
    <w:rsid w:val="00161583"/>
    <w:rsid w:val="00175D3F"/>
    <w:rsid w:val="0018050F"/>
    <w:rsid w:val="00192B31"/>
    <w:rsid w:val="001C5D0C"/>
    <w:rsid w:val="00216349"/>
    <w:rsid w:val="0025335E"/>
    <w:rsid w:val="002629F7"/>
    <w:rsid w:val="002674D4"/>
    <w:rsid w:val="00280108"/>
    <w:rsid w:val="0028019E"/>
    <w:rsid w:val="002922AE"/>
    <w:rsid w:val="002B39AA"/>
    <w:rsid w:val="002B668B"/>
    <w:rsid w:val="002C478D"/>
    <w:rsid w:val="003452A0"/>
    <w:rsid w:val="00361A2C"/>
    <w:rsid w:val="003B00AF"/>
    <w:rsid w:val="003D0F6A"/>
    <w:rsid w:val="003D7882"/>
    <w:rsid w:val="00426BBE"/>
    <w:rsid w:val="00446C44"/>
    <w:rsid w:val="004509EB"/>
    <w:rsid w:val="0045579E"/>
    <w:rsid w:val="0048461C"/>
    <w:rsid w:val="004A66B6"/>
    <w:rsid w:val="004B1A9F"/>
    <w:rsid w:val="004C774B"/>
    <w:rsid w:val="004D6062"/>
    <w:rsid w:val="004E3A7F"/>
    <w:rsid w:val="004F36F7"/>
    <w:rsid w:val="00505C21"/>
    <w:rsid w:val="00523F03"/>
    <w:rsid w:val="00534E2A"/>
    <w:rsid w:val="00556F9D"/>
    <w:rsid w:val="00560E9C"/>
    <w:rsid w:val="00564925"/>
    <w:rsid w:val="00570FA2"/>
    <w:rsid w:val="0058523C"/>
    <w:rsid w:val="005865BF"/>
    <w:rsid w:val="005D7927"/>
    <w:rsid w:val="00676A14"/>
    <w:rsid w:val="0068115D"/>
    <w:rsid w:val="006845C7"/>
    <w:rsid w:val="00684D10"/>
    <w:rsid w:val="00687792"/>
    <w:rsid w:val="006B3856"/>
    <w:rsid w:val="006B7361"/>
    <w:rsid w:val="006C4175"/>
    <w:rsid w:val="006D1AC3"/>
    <w:rsid w:val="006F1505"/>
    <w:rsid w:val="00715BB6"/>
    <w:rsid w:val="00720E87"/>
    <w:rsid w:val="00724B85"/>
    <w:rsid w:val="0072688D"/>
    <w:rsid w:val="0076204C"/>
    <w:rsid w:val="00776967"/>
    <w:rsid w:val="007A78F7"/>
    <w:rsid w:val="007F4FB5"/>
    <w:rsid w:val="007F652D"/>
    <w:rsid w:val="008158E3"/>
    <w:rsid w:val="00824EDF"/>
    <w:rsid w:val="00834E75"/>
    <w:rsid w:val="0089187C"/>
    <w:rsid w:val="008A7942"/>
    <w:rsid w:val="008B080F"/>
    <w:rsid w:val="008B7CDE"/>
    <w:rsid w:val="008C6DDD"/>
    <w:rsid w:val="008F3A84"/>
    <w:rsid w:val="0091477F"/>
    <w:rsid w:val="00961CA1"/>
    <w:rsid w:val="00977F9F"/>
    <w:rsid w:val="00985A30"/>
    <w:rsid w:val="00987D78"/>
    <w:rsid w:val="00A06D87"/>
    <w:rsid w:val="00A0711C"/>
    <w:rsid w:val="00A229B4"/>
    <w:rsid w:val="00A3618E"/>
    <w:rsid w:val="00A4609C"/>
    <w:rsid w:val="00A534AA"/>
    <w:rsid w:val="00A61C4D"/>
    <w:rsid w:val="00A721AA"/>
    <w:rsid w:val="00A851DC"/>
    <w:rsid w:val="00A94B7A"/>
    <w:rsid w:val="00A9542C"/>
    <w:rsid w:val="00AA1D42"/>
    <w:rsid w:val="00AD5FAF"/>
    <w:rsid w:val="00AF7C78"/>
    <w:rsid w:val="00B06CC3"/>
    <w:rsid w:val="00B15E00"/>
    <w:rsid w:val="00B16E8F"/>
    <w:rsid w:val="00B20B93"/>
    <w:rsid w:val="00B21A86"/>
    <w:rsid w:val="00B228E3"/>
    <w:rsid w:val="00B36369"/>
    <w:rsid w:val="00B403C6"/>
    <w:rsid w:val="00B45680"/>
    <w:rsid w:val="00B5383B"/>
    <w:rsid w:val="00B94899"/>
    <w:rsid w:val="00BA3D3B"/>
    <w:rsid w:val="00BC1A35"/>
    <w:rsid w:val="00BD5204"/>
    <w:rsid w:val="00C32DE9"/>
    <w:rsid w:val="00C33E99"/>
    <w:rsid w:val="00C51714"/>
    <w:rsid w:val="00C863B9"/>
    <w:rsid w:val="00C9571C"/>
    <w:rsid w:val="00CB1AF8"/>
    <w:rsid w:val="00CB5668"/>
    <w:rsid w:val="00CD5648"/>
    <w:rsid w:val="00CD7097"/>
    <w:rsid w:val="00D365B8"/>
    <w:rsid w:val="00DA4745"/>
    <w:rsid w:val="00DD2112"/>
    <w:rsid w:val="00E50677"/>
    <w:rsid w:val="00E8043F"/>
    <w:rsid w:val="00EB182A"/>
    <w:rsid w:val="00EC0524"/>
    <w:rsid w:val="00EF4462"/>
    <w:rsid w:val="00F14C5F"/>
    <w:rsid w:val="00F2250C"/>
    <w:rsid w:val="00F2450A"/>
    <w:rsid w:val="00F32CB4"/>
    <w:rsid w:val="00F47E76"/>
    <w:rsid w:val="00F62776"/>
    <w:rsid w:val="00F6378D"/>
    <w:rsid w:val="00FA1070"/>
    <w:rsid w:val="00FA2B67"/>
    <w:rsid w:val="00FA619F"/>
    <w:rsid w:val="00FD14B9"/>
    <w:rsid w:val="00FD2EDE"/>
    <w:rsid w:val="00FE3991"/>
    <w:rsid w:val="00F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B17FB"/>
  <w15:chartTrackingRefBased/>
  <w15:docId w15:val="{E0CF8164-2FD3-4F2A-89F4-CBBC32F7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954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45680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rsid w:val="00484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i-provider">
    <w:name w:val="ui-provider"/>
    <w:basedOn w:val="Standardnpsmoodstavce"/>
    <w:rsid w:val="00A071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7b0d451-edd3-4d50-b531-658c05b9e8b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10276D64F97F418908A0A00F3776C7" ma:contentTypeVersion="10" ma:contentTypeDescription="Vytvoří nový dokument" ma:contentTypeScope="" ma:versionID="31ce7c70c00dc8b24f0828c469690fc4">
  <xsd:schema xmlns:xsd="http://www.w3.org/2001/XMLSchema" xmlns:xs="http://www.w3.org/2001/XMLSchema" xmlns:p="http://schemas.microsoft.com/office/2006/metadata/properties" xmlns:ns3="47b0d451-edd3-4d50-b531-658c05b9e8b5" targetNamespace="http://schemas.microsoft.com/office/2006/metadata/properties" ma:root="true" ma:fieldsID="d4b1c66ee4c7b46fe856744b41202f72" ns3:_="">
    <xsd:import namespace="47b0d451-edd3-4d50-b531-658c05b9e8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b0d451-edd3-4d50-b531-658c05b9e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9BBC8F-6821-410D-B763-E69C032DD7B9}">
  <ds:schemaRefs>
    <ds:schemaRef ds:uri="http://schemas.microsoft.com/office/2006/metadata/properties"/>
    <ds:schemaRef ds:uri="http://schemas.microsoft.com/office/infopath/2007/PartnerControls"/>
    <ds:schemaRef ds:uri="47b0d451-edd3-4d50-b531-658c05b9e8b5"/>
  </ds:schemaRefs>
</ds:datastoreItem>
</file>

<file path=customXml/itemProps2.xml><?xml version="1.0" encoding="utf-8"?>
<ds:datastoreItem xmlns:ds="http://schemas.openxmlformats.org/officeDocument/2006/customXml" ds:itemID="{F54A9DD3-F2E8-4305-842E-CA7F6960F9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0F0608-1042-4943-BBBF-E5137AF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b0d451-edd3-4d50-b531-658c05b9e8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Kolářová</dc:creator>
  <cp:keywords/>
  <dc:description/>
  <cp:lastModifiedBy>Jana Kolářová</cp:lastModifiedBy>
  <cp:revision>4</cp:revision>
  <cp:lastPrinted>2023-10-09T06:43:00Z</cp:lastPrinted>
  <dcterms:created xsi:type="dcterms:W3CDTF">2025-03-25T12:39:00Z</dcterms:created>
  <dcterms:modified xsi:type="dcterms:W3CDTF">2025-03-31T11:26:00Z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0x010100E110276D64F97F418908A0A00F3776C7</vt:lpwstr>
  </property>
</Properties>
</file>